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A6" w:rsidRDefault="003B0CA6" w:rsidP="003B0C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WESCLIN MIDDLE SCHOOL</w:t>
      </w:r>
    </w:p>
    <w:p w:rsidR="003B0CA6" w:rsidRDefault="003B0CA6" w:rsidP="003B0C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7TH GRADE SCHOOL SUPPLY LIST</w:t>
      </w:r>
    </w:p>
    <w:p w:rsidR="003B0CA6" w:rsidRPr="003B0CA6" w:rsidRDefault="003B0CA6" w:rsidP="003B0CA6">
      <w:pPr>
        <w:jc w:val="center"/>
        <w:rPr>
          <w:b/>
          <w:sz w:val="36"/>
          <w:szCs w:val="36"/>
        </w:rPr>
      </w:pPr>
      <w:r w:rsidRPr="003B0CA6">
        <w:rPr>
          <w:b/>
          <w:sz w:val="36"/>
          <w:szCs w:val="36"/>
        </w:rPr>
        <w:t>2020 - 2021</w:t>
      </w:r>
    </w:p>
    <w:p w:rsidR="003B0CA6" w:rsidRDefault="003B0CA6" w:rsidP="003B0C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3B0CA6" w:rsidRDefault="003B0CA6" w:rsidP="003B0CA6"/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Divided Binder. Example - Trapper Keeper or three ring binder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Folders that fit in the binder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Loose Leaf Paper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Blue or Black Pens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Pencils/Erasers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markers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colored pencils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Scissors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glue sticks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Calculator (Basic or better)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3-ring binder (1-inch) and </w:t>
      </w:r>
      <w:proofErr w:type="gramStart"/>
      <w:r>
        <w:rPr>
          <w:b/>
          <w:sz w:val="28"/>
          <w:szCs w:val="28"/>
        </w:rPr>
        <w:t>loose leaf</w:t>
      </w:r>
      <w:proofErr w:type="gramEnd"/>
      <w:r>
        <w:rPr>
          <w:b/>
          <w:sz w:val="28"/>
          <w:szCs w:val="28"/>
        </w:rPr>
        <w:t xml:space="preserve"> paper for Math instead of a notebook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3-ring binder (1-inch) for Science instead of notebook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3-ring binder (1-inch) for Language Skills with Ms. </w:t>
      </w:r>
      <w:proofErr w:type="spellStart"/>
      <w:r>
        <w:rPr>
          <w:b/>
          <w:sz w:val="28"/>
          <w:szCs w:val="28"/>
        </w:rPr>
        <w:t>Kleinhoffer</w:t>
      </w:r>
      <w:proofErr w:type="spellEnd"/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Notecards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Spiral notebooks for each subject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Post-Its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Highlighters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Headphones/Earbuds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Lanyard (with safety clip)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Face Masks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Spill proof reusable water bottle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(or more) boxes of Kleenex</w:t>
      </w:r>
    </w:p>
    <w:p w:rsidR="003B0CA6" w:rsidRDefault="003B0CA6" w:rsidP="003B0CA6">
      <w:pPr>
        <w:ind w:left="360" w:firstLine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3B0CA6" w:rsidRDefault="003B0CA6" w:rsidP="003B0CA6">
      <w:pPr>
        <w:ind w:left="0" w:firstLine="0"/>
        <w:rPr>
          <w:rFonts w:ascii="Comic Sans MS" w:eastAsia="Comic Sans MS" w:hAnsi="Comic Sans MS" w:cs="Comic Sans MS"/>
          <w:sz w:val="28"/>
          <w:szCs w:val="28"/>
        </w:rPr>
      </w:pPr>
    </w:p>
    <w:p w:rsidR="003B0CA6" w:rsidRDefault="003B0CA6" w:rsidP="003B0CA6">
      <w:pPr>
        <w:ind w:left="0" w:firstLine="0"/>
      </w:pPr>
    </w:p>
    <w:p w:rsidR="00BE48D1" w:rsidRDefault="00BE48D1"/>
    <w:sectPr w:rsidR="00BE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89B"/>
    <w:multiLevelType w:val="multilevel"/>
    <w:tmpl w:val="E77036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6"/>
    <w:rsid w:val="003B0CA6"/>
    <w:rsid w:val="00B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132E6-D5B4-4CBE-A4E8-45CD60B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A6"/>
    <w:pPr>
      <w:spacing w:after="0" w:line="276" w:lineRule="auto"/>
      <w:ind w:left="720" w:hanging="360"/>
    </w:pPr>
    <w:rPr>
      <w:rFonts w:ascii="Arial" w:eastAsia="Arial" w:hAnsi="Arial" w:cs="Arial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1</cp:revision>
  <dcterms:created xsi:type="dcterms:W3CDTF">2020-07-14T17:56:00Z</dcterms:created>
  <dcterms:modified xsi:type="dcterms:W3CDTF">2020-07-14T17:57:00Z</dcterms:modified>
</cp:coreProperties>
</file>