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E57B2" w14:textId="69812AEB" w:rsidR="00ED44E3" w:rsidRDefault="00737CEA">
      <w:pPr>
        <w:pStyle w:val="Header"/>
        <w:pBdr>
          <w:bottom w:val="single" w:sz="4" w:space="1" w:color="auto"/>
        </w:pBdr>
        <w:tabs>
          <w:tab w:val="clear" w:pos="4320"/>
          <w:tab w:val="clear" w:pos="8640"/>
          <w:tab w:val="right" w:pos="9000"/>
        </w:tabs>
      </w:pPr>
      <w:r>
        <w:t>October 2022</w:t>
      </w:r>
      <w:r w:rsidR="00ED44E3">
        <w:tab/>
        <w:t>7:340</w:t>
      </w:r>
    </w:p>
    <w:p w14:paraId="1C0707A8" w14:textId="77777777" w:rsidR="00ED44E3" w:rsidRDefault="00ED44E3">
      <w:pPr>
        <w:tabs>
          <w:tab w:val="right" w:pos="9000"/>
        </w:tabs>
      </w:pPr>
    </w:p>
    <w:p w14:paraId="54BD7027" w14:textId="77777777" w:rsidR="00ED44E3" w:rsidRDefault="00ED44E3">
      <w:pPr>
        <w:pStyle w:val="Heading1"/>
      </w:pPr>
      <w:r>
        <w:t>Students</w:t>
      </w:r>
    </w:p>
    <w:p w14:paraId="028463E2" w14:textId="75A48115" w:rsidR="00ED44E3" w:rsidRPr="00950C0A" w:rsidRDefault="00ED44E3" w:rsidP="00950C0A">
      <w:pPr>
        <w:pStyle w:val="Heading2"/>
      </w:pPr>
      <w:r w:rsidRPr="00950C0A">
        <w:t>Student Records</w:t>
      </w:r>
      <w:r w:rsidRPr="00950C0A">
        <w:rPr>
          <w:u w:val="none"/>
        </w:rPr>
        <w:t xml:space="preserve"> </w:t>
      </w:r>
    </w:p>
    <w:p w14:paraId="2BF8952B" w14:textId="65C918E1" w:rsidR="002C631C" w:rsidRDefault="00ED44E3">
      <w:pPr>
        <w:pStyle w:val="BodyText"/>
      </w:pPr>
      <w:r>
        <w:t>School student records are confidential</w:t>
      </w:r>
      <w:r w:rsidR="00B40F2F">
        <w:t>.</w:t>
      </w:r>
      <w:r>
        <w:t xml:space="preserve"> </w:t>
      </w:r>
      <w:r w:rsidR="00B40F2F">
        <w:t>I</w:t>
      </w:r>
      <w:r>
        <w:t xml:space="preserve">nformation from them shall not be released other than as provided by law. </w:t>
      </w:r>
      <w:r w:rsidR="00EF5A71">
        <w:t>A school student record is any</w:t>
      </w:r>
      <w:r>
        <w:t xml:space="preserve"> </w:t>
      </w:r>
      <w:r w:rsidR="00EF5A71">
        <w:t xml:space="preserve">writing or other recorded information concerning a student and by which a student may be identified individually </w:t>
      </w:r>
      <w:r w:rsidR="001B0CE7" w:rsidRPr="001B0CE7">
        <w:t xml:space="preserve">that is maintained by a school or at its direction by a school </w:t>
      </w:r>
      <w:r w:rsidR="001B0CE7">
        <w:t>employee</w:t>
      </w:r>
      <w:r w:rsidR="001B0CE7" w:rsidRPr="001B0CE7">
        <w:t xml:space="preserve">, regardless of how or </w:t>
      </w:r>
      <w:r w:rsidR="001B0CE7">
        <w:t>where the information is stored,</w:t>
      </w:r>
      <w:r>
        <w:t xml:space="preserve"> </w:t>
      </w:r>
      <w:r w:rsidR="002C631C" w:rsidRPr="002C631C">
        <w:t>except as p</w:t>
      </w:r>
      <w:r w:rsidR="002C631C">
        <w:t>rovided in State or federal law as summarized below:</w:t>
      </w:r>
      <w:r w:rsidR="005F7849" w:rsidRPr="0087212D">
        <w:t xml:space="preserve"> </w:t>
      </w:r>
    </w:p>
    <w:p w14:paraId="7A7F51B6" w14:textId="77777777" w:rsidR="002C631C" w:rsidRDefault="002C631C" w:rsidP="006A6130">
      <w:pPr>
        <w:pStyle w:val="LISTNUMBERDOUBLE"/>
        <w:numPr>
          <w:ilvl w:val="0"/>
          <w:numId w:val="5"/>
        </w:numPr>
      </w:pPr>
      <w:r>
        <w:t>R</w:t>
      </w:r>
      <w:r w:rsidR="00F54A50" w:rsidRPr="00F54A50">
        <w:t>ecords kept in a staff member’s sole possession</w:t>
      </w:r>
      <w:r w:rsidR="00B40F2F">
        <w:t>.</w:t>
      </w:r>
    </w:p>
    <w:p w14:paraId="016EA1B7" w14:textId="6ECC6646" w:rsidR="002C631C" w:rsidRDefault="002C631C" w:rsidP="006A6130">
      <w:pPr>
        <w:pStyle w:val="LISTNUMBERDOUBLE"/>
        <w:numPr>
          <w:ilvl w:val="0"/>
          <w:numId w:val="5"/>
        </w:numPr>
      </w:pPr>
      <w:r>
        <w:t>R</w:t>
      </w:r>
      <w:r w:rsidR="00F54A50" w:rsidRPr="00F54A50">
        <w:t xml:space="preserve">ecords </w:t>
      </w:r>
      <w:r w:rsidR="00C61EC3">
        <w:t>maintained by</w:t>
      </w:r>
      <w:r w:rsidR="00F54A50" w:rsidRPr="00F54A50">
        <w:t xml:space="preserve"> law enforcement officers</w:t>
      </w:r>
      <w:r w:rsidR="003A7A4F">
        <w:t xml:space="preserve"> working in the school</w:t>
      </w:r>
      <w:r w:rsidR="00B40F2F">
        <w:t>.</w:t>
      </w:r>
      <w:r w:rsidR="00993059">
        <w:t xml:space="preserve"> </w:t>
      </w:r>
    </w:p>
    <w:p w14:paraId="0C3EA0DB" w14:textId="327C72E8" w:rsidR="002C631C" w:rsidRPr="002C631C" w:rsidRDefault="002C631C" w:rsidP="006A6130">
      <w:pPr>
        <w:pStyle w:val="LISTNUMBERDOUBLE"/>
        <w:numPr>
          <w:ilvl w:val="0"/>
          <w:numId w:val="5"/>
        </w:numPr>
      </w:pPr>
      <w:r>
        <w:t>V</w:t>
      </w:r>
      <w:r w:rsidR="00F54A50" w:rsidRPr="00F54A50">
        <w:t>ideo and other electronic record</w:t>
      </w:r>
      <w:r w:rsidR="003A7A4F">
        <w:t>ings</w:t>
      </w:r>
      <w:r w:rsidR="007141F3">
        <w:t xml:space="preserve"> </w:t>
      </w:r>
      <w:r w:rsidR="00257DD1">
        <w:t>(</w:t>
      </w:r>
      <w:r w:rsidR="007141F3">
        <w:t>including without limitation, e</w:t>
      </w:r>
      <w:r w:rsidR="007141F3" w:rsidRPr="007141F3">
        <w:rPr>
          <w:spacing w:val="-1"/>
        </w:rPr>
        <w:t>lectronic</w:t>
      </w:r>
      <w:r w:rsidR="007141F3" w:rsidRPr="007141F3">
        <w:rPr>
          <w:spacing w:val="-2"/>
        </w:rPr>
        <w:t xml:space="preserve"> recordings made on school</w:t>
      </w:r>
      <w:r w:rsidR="007141F3" w:rsidRPr="00F54A50">
        <w:t xml:space="preserve"> buses</w:t>
      </w:r>
      <w:r w:rsidR="00257DD1">
        <w:t>)</w:t>
      </w:r>
      <w:r w:rsidR="007141F3">
        <w:t xml:space="preserve"> </w:t>
      </w:r>
      <w:r w:rsidR="003A7A4F">
        <w:t>that are</w:t>
      </w:r>
      <w:r w:rsidR="00F54A50" w:rsidRPr="00F54A50">
        <w:t xml:space="preserve"> created in part for law </w:t>
      </w:r>
      <w:r w:rsidR="00F54A50" w:rsidRPr="007141F3">
        <w:rPr>
          <w:spacing w:val="-2"/>
        </w:rPr>
        <w:t>enforcement, security, or safety reasons or purposes</w:t>
      </w:r>
      <w:r w:rsidR="00B40F2F" w:rsidRPr="007141F3">
        <w:rPr>
          <w:spacing w:val="-2"/>
        </w:rPr>
        <w:t>.</w:t>
      </w:r>
      <w:r w:rsidRPr="007141F3">
        <w:rPr>
          <w:spacing w:val="-2"/>
        </w:rPr>
        <w:t xml:space="preserve"> </w:t>
      </w:r>
      <w:r w:rsidR="00B40F2F" w:rsidRPr="007141F3">
        <w:rPr>
          <w:spacing w:val="-2"/>
        </w:rPr>
        <w:t>T</w:t>
      </w:r>
      <w:r w:rsidRPr="007141F3">
        <w:rPr>
          <w:spacing w:val="-2"/>
        </w:rPr>
        <w:t>he content of these recordings may become part of a school student record to the extent school officials create, use</w:t>
      </w:r>
      <w:r w:rsidR="008975A9" w:rsidRPr="007141F3">
        <w:rPr>
          <w:spacing w:val="-2"/>
        </w:rPr>
        <w:t>,</w:t>
      </w:r>
      <w:r w:rsidRPr="007141F3">
        <w:rPr>
          <w:spacing w:val="-2"/>
        </w:rPr>
        <w:t xml:space="preserve"> and maintain this content, or it becomes available to them by law enforcement officials</w:t>
      </w:r>
      <w:r w:rsidR="000B09A6">
        <w:rPr>
          <w:spacing w:val="-2"/>
        </w:rPr>
        <w:t>,</w:t>
      </w:r>
      <w:r w:rsidRPr="007141F3">
        <w:rPr>
          <w:spacing w:val="-2"/>
        </w:rPr>
        <w:t xml:space="preserve"> for disciplinary or special education purposes regarding a particular student</w:t>
      </w:r>
      <w:r w:rsidR="00B40F2F" w:rsidRPr="007141F3">
        <w:rPr>
          <w:spacing w:val="-2"/>
        </w:rPr>
        <w:t>.</w:t>
      </w:r>
    </w:p>
    <w:p w14:paraId="59ADADF3" w14:textId="6B510246" w:rsidR="002C631C" w:rsidRDefault="002C631C" w:rsidP="006A6130">
      <w:pPr>
        <w:pStyle w:val="LISTNUMBERDOUBLE"/>
        <w:numPr>
          <w:ilvl w:val="0"/>
          <w:numId w:val="5"/>
        </w:numPr>
      </w:pPr>
      <w:r w:rsidRPr="002C631C">
        <w:t xml:space="preserve">Any information, either written or oral, </w:t>
      </w:r>
      <w:r w:rsidR="005F7849">
        <w:t>received from law enforcement officials concerning a student less than the age of 1</w:t>
      </w:r>
      <w:r w:rsidR="00AD5CFA">
        <w:t>8</w:t>
      </w:r>
      <w:r w:rsidR="005F7849">
        <w:t xml:space="preserve"> </w:t>
      </w:r>
      <w:r w:rsidR="00665D4B">
        <w:t xml:space="preserve">years </w:t>
      </w:r>
      <w:r w:rsidR="005F7849">
        <w:t>who has been arrested or taken into custody</w:t>
      </w:r>
      <w:r w:rsidR="008975A9">
        <w:t>.</w:t>
      </w:r>
      <w:r w:rsidR="00502630">
        <w:t xml:space="preserve"> </w:t>
      </w:r>
    </w:p>
    <w:p w14:paraId="76F7380D" w14:textId="45AB4B02" w:rsidR="00ED44E3" w:rsidRDefault="00ED44E3">
      <w:pPr>
        <w:pStyle w:val="BodyText"/>
      </w:pPr>
      <w:r>
        <w:t>State and federal law grants students</w:t>
      </w:r>
      <w:r w:rsidR="009961DF">
        <w:t xml:space="preserve">, </w:t>
      </w:r>
      <w:r>
        <w:t>parents/guardians</w:t>
      </w:r>
      <w:r w:rsidR="009961DF">
        <w:t xml:space="preserve">, and when applicable, the </w:t>
      </w:r>
      <w:r w:rsidR="004B55A0">
        <w:t xml:space="preserve">Ill. </w:t>
      </w:r>
      <w:r w:rsidR="009961DF">
        <w:t>Dept. of Children and Family Services’ Office of Education and Transition Services,</w:t>
      </w:r>
      <w:r>
        <w:t xml:space="preserve"> certain rights, including the right to inspect, copy</w:t>
      </w:r>
      <w:r w:rsidR="0053627B" w:rsidRPr="00E1366C">
        <w:rPr>
          <w:rStyle w:val="FootnoteReference"/>
          <w:position w:val="2"/>
        </w:rPr>
        <w:t>,</w:t>
      </w:r>
      <w:r w:rsidR="0053627B">
        <w:t xml:space="preserve"> and</w:t>
      </w:r>
      <w:r w:rsidR="009961DF">
        <w:t>/or</w:t>
      </w:r>
      <w:r w:rsidR="0053627B">
        <w:t xml:space="preserve"> challenge school</w:t>
      </w:r>
      <w:r w:rsidR="00C61EC3">
        <w:t xml:space="preserve"> student</w:t>
      </w:r>
      <w:r w:rsidR="0053627B">
        <w:t xml:space="preserve"> records.</w:t>
      </w:r>
      <w:r w:rsidR="00535FB7">
        <w:t xml:space="preserve"> </w:t>
      </w:r>
      <w:r>
        <w:t>The information contained in school student records shall be kept current, accurate, clear</w:t>
      </w:r>
      <w:r w:rsidR="00187FF3">
        <w:t>,</w:t>
      </w:r>
      <w:r>
        <w:t xml:space="preserve"> and relevant.</w:t>
      </w:r>
      <w:r w:rsidR="00535FB7">
        <w:t xml:space="preserve"> </w:t>
      </w:r>
      <w:r>
        <w:t>All information maintained concerning a student receiving special education services shall be directly related to the provision of services to that child.</w:t>
      </w:r>
      <w:r w:rsidR="0053627B">
        <w:t xml:space="preserve"> </w:t>
      </w:r>
      <w:r>
        <w:t xml:space="preserve">The District may release directory information as permitted by law, but a parent/guardian shall have the right to </w:t>
      </w:r>
      <w:r w:rsidR="00732DBF">
        <w:t>opt-out of</w:t>
      </w:r>
      <w:r>
        <w:t xml:space="preserve"> the release of </w:t>
      </w:r>
      <w:r w:rsidR="00AF3C4C">
        <w:t xml:space="preserve">directory </w:t>
      </w:r>
      <w:r>
        <w:t xml:space="preserve">information regarding his or her child. </w:t>
      </w:r>
      <w:r w:rsidR="00AD5CFA">
        <w:t>T</w:t>
      </w:r>
      <w:r>
        <w:t>he District will comply with</w:t>
      </w:r>
      <w:r w:rsidR="00B32027">
        <w:t xml:space="preserve"> State or federal law with regard to release of</w:t>
      </w:r>
      <w:r>
        <w:t xml:space="preserve"> a student’s school records</w:t>
      </w:r>
      <w:r w:rsidR="00B32027">
        <w:t>, including, where applicable,</w:t>
      </w:r>
      <w:r>
        <w:t xml:space="preserve"> without notice to, or the consent of, the student’s parent/guardian</w:t>
      </w:r>
      <w:r w:rsidR="00B32027">
        <w:t xml:space="preserve"> or eligible student</w:t>
      </w:r>
      <w:r>
        <w:t>.</w:t>
      </w:r>
      <w:r w:rsidR="004D5131">
        <w:t xml:space="preserve"> </w:t>
      </w:r>
      <w:r w:rsidR="00422838" w:rsidRPr="00422838">
        <w:t xml:space="preserve">Upon request, the District discloses </w:t>
      </w:r>
      <w:r w:rsidR="00422838">
        <w:t xml:space="preserve">school student records </w:t>
      </w:r>
      <w:r w:rsidR="00422838" w:rsidRPr="00422838">
        <w:t xml:space="preserve">without </w:t>
      </w:r>
      <w:r w:rsidR="00AF3C4C">
        <w:t xml:space="preserve">parent </w:t>
      </w:r>
      <w:r w:rsidR="00422838" w:rsidRPr="00422838">
        <w:t xml:space="preserve">consent to </w:t>
      </w:r>
      <w:r w:rsidR="00AF3C4C">
        <w:t xml:space="preserve">the </w:t>
      </w:r>
      <w:r w:rsidR="00422838" w:rsidRPr="00422838">
        <w:t>official</w:t>
      </w:r>
      <w:r w:rsidR="00AF3C4C">
        <w:t xml:space="preserve"> records custodian</w:t>
      </w:r>
      <w:r w:rsidR="00422838" w:rsidRPr="00422838">
        <w:t xml:space="preserve"> of another school in which a student has enrolled or intends to enroll, as well as to any </w:t>
      </w:r>
      <w:r w:rsidR="00AF3C4C">
        <w:t xml:space="preserve">other </w:t>
      </w:r>
      <w:r w:rsidR="00422838" w:rsidRPr="00422838">
        <w:t>person as specifically required</w:t>
      </w:r>
      <w:r w:rsidR="00732DBF">
        <w:t xml:space="preserve"> or permitted</w:t>
      </w:r>
      <w:r w:rsidR="00422838" w:rsidRPr="00422838">
        <w:t xml:space="preserve"> by State or federal law.</w:t>
      </w:r>
      <w:r w:rsidR="00A6275D">
        <w:t xml:space="preserve"> </w:t>
      </w:r>
    </w:p>
    <w:p w14:paraId="052E3B1E" w14:textId="5769595A" w:rsidR="00ED44E3" w:rsidRPr="00520D3D" w:rsidRDefault="00ED44E3">
      <w:pPr>
        <w:pStyle w:val="BodyText"/>
      </w:pPr>
      <w:r>
        <w:t xml:space="preserve">The Superintendent shall </w:t>
      </w:r>
      <w:r w:rsidR="001F5C39">
        <w:t xml:space="preserve">fully implement this policy and designate an </w:t>
      </w:r>
      <w:r w:rsidR="001F5C39">
        <w:rPr>
          <w:i/>
        </w:rPr>
        <w:t xml:space="preserve">official records custodian </w:t>
      </w:r>
      <w:r w:rsidR="00F84A32">
        <w:t xml:space="preserve">for each school </w:t>
      </w:r>
      <w:r w:rsidR="001F5C39">
        <w:t xml:space="preserve">who shall maintain and protect </w:t>
      </w:r>
      <w:r w:rsidR="00F84A32">
        <w:t xml:space="preserve">the confidentiality of </w:t>
      </w:r>
      <w:r w:rsidR="00C61EC3">
        <w:t xml:space="preserve">school </w:t>
      </w:r>
      <w:r w:rsidR="001F5C39">
        <w:t xml:space="preserve">student records, </w:t>
      </w:r>
      <w:r>
        <w:t xml:space="preserve">inform staff members of this policy, and inform students and their parents/guardians of their rights regarding </w:t>
      </w:r>
      <w:r w:rsidR="00C61EC3">
        <w:t xml:space="preserve">school </w:t>
      </w:r>
      <w:r>
        <w:t>student records.</w:t>
      </w:r>
      <w:r w:rsidR="00502630" w:rsidRPr="007C050E">
        <w:rPr>
          <w:rStyle w:val="FootnoteReference"/>
          <w:b w:val="0"/>
          <w:position w:val="2"/>
        </w:rPr>
        <w:t xml:space="preserve"> </w:t>
      </w:r>
    </w:p>
    <w:p w14:paraId="599EB30E" w14:textId="7F95B26D" w:rsidR="002A178E" w:rsidRDefault="002A178E" w:rsidP="006A6130">
      <w:pPr>
        <w:pStyle w:val="SUBHEADING"/>
      </w:pPr>
      <w:bookmarkStart w:id="0" w:name="Sec7340a"/>
      <w:r w:rsidRPr="006A6130">
        <w:t>Student Biometric Information Collection</w:t>
      </w:r>
      <w:r w:rsidRPr="00D45B9B">
        <w:rPr>
          <w:u w:val="none"/>
        </w:rPr>
        <w:t xml:space="preserve"> </w:t>
      </w:r>
    </w:p>
    <w:p w14:paraId="38481307" w14:textId="2CEAEC8B" w:rsidR="002A178E" w:rsidRDefault="002A178E" w:rsidP="002A178E">
      <w:pPr>
        <w:pStyle w:val="BodyText"/>
      </w:pPr>
      <w:r>
        <w:t>The Superintendent or designee may recommend a student biometric information collection system solely for the purposes of identification and fraud prevention. Such recommendation shall be consistent with budget requirements and in compliance with State law.</w:t>
      </w:r>
      <w:r w:rsidR="00535FB7">
        <w:t xml:space="preserve"> </w:t>
      </w:r>
      <w:r>
        <w:t>Biometric information means any information that is collected through an identification process for individuals based on their unique behavioral or physiological characteristics, including fingerprint, hand geometry, voice, or facial recognition or iris or retina</w:t>
      </w:r>
      <w:bookmarkStart w:id="1" w:name="_GoBack"/>
      <w:bookmarkEnd w:id="1"/>
      <w:r>
        <w:t>l scans.</w:t>
      </w:r>
    </w:p>
    <w:p w14:paraId="400EBF72" w14:textId="4D83B246" w:rsidR="002A178E" w:rsidRDefault="002A178E" w:rsidP="002A178E">
      <w:pPr>
        <w:pStyle w:val="BodyText"/>
      </w:pPr>
      <w:r w:rsidRPr="00EB10D1">
        <w:lastRenderedPageBreak/>
        <w:t xml:space="preserve">Before collecting student biometric information, the </w:t>
      </w:r>
      <w:r w:rsidR="00BC0E8B" w:rsidRPr="00EB10D1">
        <w:t>D</w:t>
      </w:r>
      <w:r w:rsidRPr="00655187">
        <w:t>istrict shall obtain written perm</w:t>
      </w:r>
      <w:r w:rsidR="00BC0E8B" w:rsidRPr="00655187">
        <w:t>ission from th</w:t>
      </w:r>
      <w:r w:rsidR="00442EE3" w:rsidRPr="00655187">
        <w:t xml:space="preserve">e person having </w:t>
      </w:r>
      <w:r w:rsidR="00BC0E8B" w:rsidRPr="00E30136">
        <w:t>l</w:t>
      </w:r>
      <w:r w:rsidRPr="00E30136">
        <w:t>egal custody</w:t>
      </w:r>
      <w:r w:rsidR="000A0241" w:rsidRPr="00E30136">
        <w:t>/</w:t>
      </w:r>
      <w:r w:rsidR="00FA4248" w:rsidRPr="00E30136">
        <w:t>parental responsibility</w:t>
      </w:r>
      <w:r w:rsidRPr="00EB10D1">
        <w:t xml:space="preserve"> or the student (if over the age of 18). </w:t>
      </w:r>
      <w:r w:rsidR="00B36AB5" w:rsidRPr="00EB10D1">
        <w:t>Upon a student’s 18</w:t>
      </w:r>
      <w:r w:rsidR="00B36AB5" w:rsidRPr="00C71D81">
        <w:t>th</w:t>
      </w:r>
      <w:r w:rsidR="00B36AB5" w:rsidRPr="00655187">
        <w:t xml:space="preserve"> birthday, the District shall obtain written permission from the student to collect student</w:t>
      </w:r>
      <w:r w:rsidR="00B36AB5">
        <w:t xml:space="preserve"> biometric information.</w:t>
      </w:r>
      <w:r w:rsidR="0021463D">
        <w:t xml:space="preserve"> </w:t>
      </w:r>
      <w:r>
        <w:t xml:space="preserve">Failure to provide written consent to </w:t>
      </w:r>
      <w:r w:rsidR="0059706D">
        <w:t>collect</w:t>
      </w:r>
      <w:r>
        <w:t xml:space="preserve"> biometric information shall not be the basis for refusal of any services otherwise available to a student.</w:t>
      </w:r>
    </w:p>
    <w:p w14:paraId="10D35255" w14:textId="505B0AA2" w:rsidR="002A178E" w:rsidRDefault="002A178E" w:rsidP="002A178E">
      <w:pPr>
        <w:pStyle w:val="BodyText"/>
      </w:pPr>
      <w:r>
        <w:t>All collected biometric information shall be stored and transmitted in a ma</w:t>
      </w:r>
      <w:r w:rsidR="00474960">
        <w:t>nn</w:t>
      </w:r>
      <w:r>
        <w:t>er that protects it from disclosure.</w:t>
      </w:r>
      <w:r w:rsidR="008E03AE">
        <w:t xml:space="preserve"> </w:t>
      </w:r>
      <w:smartTag w:uri="urn:schemas-microsoft-com:office:smarttags" w:element="place">
        <w:smartTag w:uri="urn:schemas-microsoft-com:office:smarttags" w:element="address">
          <w:r>
            <w:t>Sale</w:t>
          </w:r>
        </w:smartTag>
      </w:smartTag>
      <w:r>
        <w:t>, lease, or other disclosure of biometric information to another person or entity is strictly prohibited.</w:t>
      </w:r>
      <w:r w:rsidR="00502630">
        <w:t xml:space="preserve"> </w:t>
      </w:r>
    </w:p>
    <w:p w14:paraId="160A3929" w14:textId="4FB3D592" w:rsidR="002A178E" w:rsidRDefault="002A178E" w:rsidP="002A178E">
      <w:pPr>
        <w:pStyle w:val="BodyText"/>
      </w:pPr>
      <w:r>
        <w:t xml:space="preserve">The </w:t>
      </w:r>
      <w:r w:rsidR="003326D3">
        <w:t>D</w:t>
      </w:r>
      <w:r>
        <w:t xml:space="preserve">istrict will discontinue use of a student’s biometric information </w:t>
      </w:r>
      <w:r w:rsidR="0053627B">
        <w:t>and destroy all collected biometric information within 30 days after</w:t>
      </w:r>
      <w:r w:rsidR="003326D3">
        <w:t>:</w:t>
      </w:r>
      <w:r w:rsidR="00535FB7">
        <w:t xml:space="preserve"> </w:t>
      </w:r>
      <w:r>
        <w:t xml:space="preserve">(1) the student graduates or withdraws from the </w:t>
      </w:r>
      <w:r w:rsidR="003326D3">
        <w:t>S</w:t>
      </w:r>
      <w:r>
        <w:t xml:space="preserve">chool </w:t>
      </w:r>
      <w:r w:rsidR="003326D3">
        <w:t xml:space="preserve">District, </w:t>
      </w:r>
      <w:r>
        <w:t xml:space="preserve">or (2) the </w:t>
      </w:r>
      <w:r w:rsidR="003326D3">
        <w:t>D</w:t>
      </w:r>
      <w:r>
        <w:t>istrict receives a written request to discontinue use of biometric information from t</w:t>
      </w:r>
      <w:r w:rsidR="000A0241">
        <w:t xml:space="preserve">he person having legal custody/parental responsibility </w:t>
      </w:r>
      <w:r>
        <w:t xml:space="preserve">of the student or the </w:t>
      </w:r>
      <w:r w:rsidRPr="00EB10D1">
        <w:t>student (if over the age of 18)</w:t>
      </w:r>
      <w:r>
        <w:t>.</w:t>
      </w:r>
      <w:r w:rsidR="008E03AE">
        <w:t xml:space="preserve"> </w:t>
      </w:r>
      <w:r>
        <w:t xml:space="preserve">Requests </w:t>
      </w:r>
      <w:r w:rsidR="00C119B3">
        <w:t xml:space="preserve">to discontinue using a student’s biometric information </w:t>
      </w:r>
      <w:r>
        <w:t>shall be forwarded to the Su</w:t>
      </w:r>
      <w:r w:rsidR="003326D3">
        <w:t>perintendent or designee.</w:t>
      </w:r>
    </w:p>
    <w:p w14:paraId="213F88CD" w14:textId="41153162" w:rsidR="002A178E" w:rsidRDefault="002A178E" w:rsidP="002A178E">
      <w:pPr>
        <w:pStyle w:val="BodyText"/>
      </w:pPr>
      <w:r>
        <w:t>The Superintendent or designee shall develop procedures to implement this policy consistent with State and federal law.</w:t>
      </w:r>
      <w:r w:rsidR="00502630">
        <w:t xml:space="preserve"> </w:t>
      </w:r>
    </w:p>
    <w:bookmarkEnd w:id="0"/>
    <w:p w14:paraId="1D6FEF13" w14:textId="0501E5DB" w:rsidR="00ED44E3" w:rsidRDefault="00ED44E3" w:rsidP="00012298">
      <w:pPr>
        <w:pStyle w:val="LEGALREF"/>
      </w:pPr>
      <w:r w:rsidRPr="00341D04">
        <w:t>LEGAL REF.:</w:t>
      </w:r>
      <w:r w:rsidRPr="00341D04">
        <w:tab/>
      </w:r>
      <w:r w:rsidR="009632EE" w:rsidRPr="00341D04">
        <w:t xml:space="preserve">20 U.S.C. §1232g, </w:t>
      </w:r>
      <w:r w:rsidRPr="00341D04">
        <w:t>Family Educational Rights and Privacy Act</w:t>
      </w:r>
      <w:r w:rsidR="00960CB7">
        <w:t>;</w:t>
      </w:r>
      <w:r w:rsidRPr="00341D04">
        <w:t xml:space="preserve"> 34</w:t>
      </w:r>
      <w:r>
        <w:t xml:space="preserve"> C.F.R. Part 99.</w:t>
      </w:r>
    </w:p>
    <w:p w14:paraId="6A337422" w14:textId="7DFFEE4D" w:rsidR="009632EE" w:rsidRDefault="009632EE" w:rsidP="009632EE">
      <w:pPr>
        <w:pStyle w:val="LEGALREFINDENT"/>
      </w:pPr>
      <w:r>
        <w:t>50 ILCS 205/7</w:t>
      </w:r>
      <w:r w:rsidR="00AE0DC0">
        <w:t>, Local Records Act</w:t>
      </w:r>
      <w:r>
        <w:t>.</w:t>
      </w:r>
    </w:p>
    <w:p w14:paraId="52FB1A16" w14:textId="28650AAF" w:rsidR="00ED44E3" w:rsidRDefault="00A95A6D">
      <w:pPr>
        <w:pStyle w:val="LEGALREFINDENT"/>
      </w:pPr>
      <w:r>
        <w:t>105 ILCS 5/10-</w:t>
      </w:r>
      <w:r w:rsidR="00EB0488">
        <w:t>20.</w:t>
      </w:r>
      <w:r w:rsidR="00AE0DC0">
        <w:t>12</w:t>
      </w:r>
      <w:r w:rsidR="00EB0488">
        <w:t>b,</w:t>
      </w:r>
      <w:r w:rsidR="00577EA7">
        <w:t xml:space="preserve"> </w:t>
      </w:r>
      <w:r w:rsidR="00E10EA6">
        <w:t>5/</w:t>
      </w:r>
      <w:r w:rsidR="00AE0DC0">
        <w:t>10-</w:t>
      </w:r>
      <w:r>
        <w:t xml:space="preserve">20.40, </w:t>
      </w:r>
      <w:r w:rsidR="00AA007F">
        <w:t xml:space="preserve">and </w:t>
      </w:r>
      <w:r w:rsidR="00ED44E3">
        <w:t xml:space="preserve">5/14-1.01 </w:t>
      </w:r>
      <w:r w:rsidR="00ED44E3">
        <w:rPr>
          <w:u w:val="single"/>
        </w:rPr>
        <w:t>et</w:t>
      </w:r>
      <w:r w:rsidR="00ED44E3">
        <w:t xml:space="preserve"> </w:t>
      </w:r>
      <w:r w:rsidR="00ED44E3">
        <w:rPr>
          <w:u w:val="single"/>
        </w:rPr>
        <w:t>seq</w:t>
      </w:r>
      <w:r w:rsidR="009F422E">
        <w:t>.</w:t>
      </w:r>
    </w:p>
    <w:p w14:paraId="0624A0C0" w14:textId="77777777" w:rsidR="00AA007F" w:rsidRDefault="00AA007F">
      <w:pPr>
        <w:pStyle w:val="LEGALREFINDENT"/>
      </w:pPr>
      <w:r>
        <w:t xml:space="preserve">105 ILCS 10/, </w:t>
      </w:r>
      <w:r w:rsidR="0029698B">
        <w:t xml:space="preserve">Ill. </w:t>
      </w:r>
      <w:r>
        <w:t>School Student Records Act.</w:t>
      </w:r>
    </w:p>
    <w:p w14:paraId="4637A8A9" w14:textId="77777777" w:rsidR="005B042E" w:rsidRDefault="005B042E">
      <w:pPr>
        <w:pStyle w:val="LEGALREFINDENT"/>
      </w:pPr>
      <w:r>
        <w:t>105 ILCS 85/, Student Online Personal Protection Act.</w:t>
      </w:r>
    </w:p>
    <w:p w14:paraId="604E3D19" w14:textId="77777777" w:rsidR="009632EE" w:rsidRDefault="009632EE">
      <w:pPr>
        <w:pStyle w:val="LEGALREFINDENT"/>
        <w:rPr>
          <w:spacing w:val="-4"/>
        </w:rPr>
      </w:pPr>
      <w:r w:rsidRPr="00CA5073">
        <w:rPr>
          <w:spacing w:val="-4"/>
        </w:rPr>
        <w:t>325 ILCS 17/</w:t>
      </w:r>
      <w:r>
        <w:rPr>
          <w:spacing w:val="-4"/>
        </w:rPr>
        <w:t xml:space="preserve">, </w:t>
      </w:r>
      <w:r w:rsidRPr="00CA5073">
        <w:rPr>
          <w:spacing w:val="-4"/>
        </w:rPr>
        <w:t>Children’s Privacy Protecti</w:t>
      </w:r>
      <w:r>
        <w:rPr>
          <w:spacing w:val="-4"/>
        </w:rPr>
        <w:t>on and Parental Empowerment Act.</w:t>
      </w:r>
    </w:p>
    <w:p w14:paraId="348AE2E4" w14:textId="77777777" w:rsidR="00ED44E3" w:rsidRDefault="00614CCE">
      <w:pPr>
        <w:pStyle w:val="LEGALREFINDENT"/>
      </w:pPr>
      <w:r>
        <w:t>750 ILCS 5/</w:t>
      </w:r>
      <w:r w:rsidR="00727F36">
        <w:t>602.11</w:t>
      </w:r>
      <w:r w:rsidR="00713ACF">
        <w:t>, Ill. Marriage and Dissolution of Marriage Act</w:t>
      </w:r>
      <w:r w:rsidR="00ED44E3">
        <w:t>.</w:t>
      </w:r>
    </w:p>
    <w:p w14:paraId="4F2F1381" w14:textId="77777777" w:rsidR="00ED44E3" w:rsidRDefault="00045792">
      <w:pPr>
        <w:pStyle w:val="LEGALREFINDENT"/>
      </w:pPr>
      <w:r>
        <w:t xml:space="preserve">23 Ill.Admin.Code Parts </w:t>
      </w:r>
      <w:r w:rsidR="00ED44E3">
        <w:t>226 and 375.</w:t>
      </w:r>
    </w:p>
    <w:p w14:paraId="5C0C0B10" w14:textId="77777777" w:rsidR="00FC36BB" w:rsidRDefault="00FC36BB" w:rsidP="00B064B0">
      <w:pPr>
        <w:pStyle w:val="LEGALREFINDENT"/>
      </w:pPr>
      <w:r w:rsidRPr="003F3339">
        <w:rPr>
          <w:u w:val="single"/>
        </w:rPr>
        <w:t>Owasso I.S.D. No. I-011 v. Falvo</w:t>
      </w:r>
      <w:r>
        <w:t>, 534 U.S. 426 (2002).</w:t>
      </w:r>
    </w:p>
    <w:p w14:paraId="55113E6D" w14:textId="77777777" w:rsidR="00FC36BB" w:rsidRDefault="00FC36BB" w:rsidP="00B064B0">
      <w:pPr>
        <w:pStyle w:val="LEGALREFINDENT"/>
      </w:pPr>
      <w:r w:rsidRPr="003F3339">
        <w:rPr>
          <w:u w:val="single"/>
        </w:rPr>
        <w:t>Chicago Tribune Co. v. Chicago Bd. of Ed.</w:t>
      </w:r>
      <w:r>
        <w:t>, 332 Ill.App.3d 60 (1st Dist. 2002).</w:t>
      </w:r>
    </w:p>
    <w:p w14:paraId="1194BEBB" w14:textId="77777777" w:rsidR="00ED44E3" w:rsidRDefault="00ED44E3">
      <w:pPr>
        <w:pStyle w:val="CROSSREF"/>
      </w:pPr>
      <w:bookmarkStart w:id="2" w:name="cr7340"/>
      <w:r>
        <w:t>CROSS REF.:</w:t>
      </w:r>
      <w:r>
        <w:tab/>
      </w:r>
      <w:r w:rsidR="002A178E">
        <w:t xml:space="preserve">5:100 (Staff Development Program), </w:t>
      </w:r>
      <w:r w:rsidR="004F2A67">
        <w:t>5:130 (R</w:t>
      </w:r>
      <w:r w:rsidR="005F141D">
        <w:t xml:space="preserve">esponsibilities Concerning Internal Information), </w:t>
      </w:r>
      <w:r>
        <w:t>7:15 (Student and Family Privacy Rights)</w:t>
      </w:r>
      <w:r w:rsidR="0069645D">
        <w:t>, 7:220 (Bus Conduct)</w:t>
      </w:r>
      <w:r w:rsidR="005B042E">
        <w:t>, 7:345 (</w:t>
      </w:r>
      <w:r w:rsidR="00C56FF5">
        <w:t xml:space="preserve">Use of </w:t>
      </w:r>
      <w:r w:rsidR="005B042E">
        <w:t>Educational Technolog</w:t>
      </w:r>
      <w:r w:rsidR="00C56FF5">
        <w:t>ies</w:t>
      </w:r>
      <w:r w:rsidR="005B042E">
        <w:t>; Student Data Privacy</w:t>
      </w:r>
      <w:r w:rsidR="00C56FF5">
        <w:t xml:space="preserve"> and Security</w:t>
      </w:r>
      <w:r w:rsidR="005B042E">
        <w:t>)</w:t>
      </w:r>
    </w:p>
    <w:p w14:paraId="6635FC40" w14:textId="3B02198D" w:rsidR="00ED44E3" w:rsidRDefault="00ED44E3" w:rsidP="00737CEA">
      <w:pPr>
        <w:pStyle w:val="CROSSREF"/>
      </w:pPr>
      <w:bookmarkStart w:id="3" w:name="apxr7340"/>
      <w:bookmarkEnd w:id="2"/>
      <w:r>
        <w:t>ADMIN</w:t>
      </w:r>
      <w:r w:rsidR="006C1420">
        <w:t>.</w:t>
      </w:r>
      <w:r>
        <w:t xml:space="preserve"> PROC.:</w:t>
      </w:r>
      <w:r>
        <w:tab/>
        <w:t>7:15-E (Notification to Parents of Family Privacy Rights), 7:340-AP</w:t>
      </w:r>
      <w:r w:rsidR="00FD6D8B">
        <w:t>1</w:t>
      </w:r>
      <w:r>
        <w:t xml:space="preserve"> (</w:t>
      </w:r>
      <w:r w:rsidR="00FD6D8B">
        <w:t xml:space="preserve">School </w:t>
      </w:r>
      <w:r>
        <w:t>Student Records), 7:340-</w:t>
      </w:r>
      <w:r w:rsidR="00691D76">
        <w:t>AP1,</w:t>
      </w:r>
      <w:r w:rsidR="00FD6D8B">
        <w:t xml:space="preserve"> </w:t>
      </w:r>
      <w:r>
        <w:t>E</w:t>
      </w:r>
      <w:r w:rsidR="00691D76">
        <w:t xml:space="preserve">1 </w:t>
      </w:r>
      <w:r>
        <w:t>(</w:t>
      </w:r>
      <w:r w:rsidR="00653D11">
        <w:t>Notice to Parents/Guardians and Students of Their Rights Concerning a Student’s School Records</w:t>
      </w:r>
      <w:r>
        <w:t>)</w:t>
      </w:r>
      <w:r w:rsidR="00691D76">
        <w:t xml:space="preserve">, 7:340-AP1, E3 (Letter to </w:t>
      </w:r>
      <w:r w:rsidR="00653D11">
        <w:t>P</w:t>
      </w:r>
      <w:r w:rsidR="00691D76">
        <w:t xml:space="preserve">arents </w:t>
      </w:r>
      <w:r w:rsidR="00AE5C78">
        <w:t xml:space="preserve">and Eligible Students </w:t>
      </w:r>
      <w:r w:rsidR="00691D76">
        <w:t>Concerning Military Recruiters and Postsecondary Institutions Receiving Student Directory Information),</w:t>
      </w:r>
      <w:r w:rsidR="00D42AF8">
        <w:t xml:space="preserve"> </w:t>
      </w:r>
      <w:r w:rsidR="00841D68">
        <w:t xml:space="preserve">7:340-AP1, E4 (Frequently Asked Questions Regarding Military Recruiter Access to Students and Student Information, 7:340-AP1, E5 (Biometric Information Collection Authorization), </w:t>
      </w:r>
      <w:r w:rsidR="00691D76">
        <w:t xml:space="preserve">7:340-AP2 (Storage </w:t>
      </w:r>
      <w:r w:rsidR="00653D11">
        <w:t>and Destruction of School Student Records</w:t>
      </w:r>
      <w:r w:rsidR="00691D76">
        <w:t>), 7:340-AP2, E1 (</w:t>
      </w:r>
      <w:r w:rsidR="001D3F5A">
        <w:t xml:space="preserve">Letter Containing </w:t>
      </w:r>
      <w:r w:rsidR="00691D76">
        <w:t xml:space="preserve">Schedule </w:t>
      </w:r>
      <w:r w:rsidR="00653D11">
        <w:t>for Destruction of School Student Records</w:t>
      </w:r>
      <w:r w:rsidR="00691D76">
        <w:t>)</w:t>
      </w:r>
      <w:bookmarkStart w:id="4" w:name="adopted"/>
      <w:bookmarkEnd w:id="3"/>
      <w:bookmarkEnd w:id="4"/>
    </w:p>
    <w:sectPr w:rsidR="00ED44E3">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7A47" w14:textId="77777777" w:rsidR="004E6A52" w:rsidRDefault="004E6A52">
      <w:r>
        <w:separator/>
      </w:r>
    </w:p>
  </w:endnote>
  <w:endnote w:type="continuationSeparator" w:id="0">
    <w:p w14:paraId="17856CCE" w14:textId="77777777" w:rsidR="004E6A52" w:rsidRDefault="004E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2CC1A" w14:textId="77777777" w:rsidR="00653D11" w:rsidRDefault="00653D11">
    <w:pPr>
      <w:pStyle w:val="Footer"/>
      <w:tabs>
        <w:tab w:val="clear" w:pos="4320"/>
        <w:tab w:val="clear" w:pos="8640"/>
        <w:tab w:val="right" w:pos="9000"/>
      </w:tabs>
    </w:pPr>
  </w:p>
  <w:p w14:paraId="380D05FF" w14:textId="659F483F" w:rsidR="00653D11" w:rsidRDefault="00653D11">
    <w:pPr>
      <w:pStyle w:val="Footer"/>
      <w:tabs>
        <w:tab w:val="clear" w:pos="4320"/>
        <w:tab w:val="clear" w:pos="8640"/>
        <w:tab w:val="right" w:pos="9000"/>
      </w:tabs>
    </w:pPr>
    <w:r>
      <w:t>7:340</w:t>
    </w:r>
    <w:r>
      <w:tab/>
      <w:t xml:space="preserve">Page </w:t>
    </w:r>
    <w:r>
      <w:fldChar w:fldCharType="begin"/>
    </w:r>
    <w:r>
      <w:instrText xml:space="preserve"> PAGE  \* MERGEFORMAT </w:instrText>
    </w:r>
    <w:r>
      <w:fldChar w:fldCharType="separate"/>
    </w:r>
    <w:r w:rsidR="004B55A0">
      <w:rPr>
        <w:noProof/>
      </w:rPr>
      <w:t>1</w:t>
    </w:r>
    <w:r>
      <w:fldChar w:fldCharType="end"/>
    </w:r>
    <w:r>
      <w:t xml:space="preserve"> of </w:t>
    </w:r>
    <w:r w:rsidR="005E15C2">
      <w:rPr>
        <w:noProof/>
      </w:rPr>
      <w:fldChar w:fldCharType="begin"/>
    </w:r>
    <w:r w:rsidR="005E15C2">
      <w:rPr>
        <w:noProof/>
      </w:rPr>
      <w:instrText xml:space="preserve"> SECTIONPAGES  \* MERGEFORMAT </w:instrText>
    </w:r>
    <w:r w:rsidR="005E15C2">
      <w:rPr>
        <w:noProof/>
      </w:rPr>
      <w:fldChar w:fldCharType="separate"/>
    </w:r>
    <w:r w:rsidR="0042262F">
      <w:rPr>
        <w:noProof/>
      </w:rPr>
      <w:t>2</w:t>
    </w:r>
    <w:r w:rsidR="005E15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D37C" w14:textId="77777777" w:rsidR="004E6A52" w:rsidRDefault="004E6A52">
      <w:r>
        <w:separator/>
      </w:r>
    </w:p>
    <w:p w14:paraId="32BE21CD" w14:textId="77777777" w:rsidR="004E6A52" w:rsidRDefault="004E6A52">
      <w:r>
        <w:rPr>
          <w:color w:val="FF0000"/>
          <w:sz w:val="18"/>
          <w:szCs w:val="18"/>
        </w:rPr>
        <w:t>The footnotes are not intended to be part of the adopted policy; they should be removed before the policy is adopted.</w:t>
      </w:r>
    </w:p>
  </w:footnote>
  <w:footnote w:type="continuationSeparator" w:id="0">
    <w:p w14:paraId="445517B8" w14:textId="77777777" w:rsidR="004E6A52" w:rsidRDefault="004E6A52" w:rsidP="00A17955">
      <w:r>
        <w:separator/>
      </w:r>
    </w:p>
    <w:p w14:paraId="0F7BD147" w14:textId="77777777" w:rsidR="004E6A52" w:rsidRPr="00A17955" w:rsidRDefault="004E6A52" w:rsidP="00A17955">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2272E"/>
    <w:multiLevelType w:val="hybridMultilevel"/>
    <w:tmpl w:val="B03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35A97"/>
    <w:multiLevelType w:val="hybridMultilevel"/>
    <w:tmpl w:val="8D489BEE"/>
    <w:lvl w:ilvl="0" w:tplc="FA506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75446"/>
    <w:multiLevelType w:val="hybridMultilevel"/>
    <w:tmpl w:val="962209CA"/>
    <w:lvl w:ilvl="0" w:tplc="0409000F">
      <w:start w:val="1"/>
      <w:numFmt w:val="decimal"/>
      <w:lvlText w:val="%1."/>
      <w:lvlJc w:val="left"/>
      <w:pPr>
        <w:ind w:left="1005" w:hanging="64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45F93"/>
    <w:multiLevelType w:val="hybridMultilevel"/>
    <w:tmpl w:val="A8626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A66A7D"/>
    <w:multiLevelType w:val="singleLevel"/>
    <w:tmpl w:val="8D489BEE"/>
    <w:lvl w:ilvl="0">
      <w:start w:val="1"/>
      <w:numFmt w:val="decimal"/>
      <w:lvlText w:val="%1."/>
      <w:legacy w:legacy="1" w:legacySpace="0" w:legacyIndent="360"/>
      <w:lvlJc w:val="left"/>
      <w:pPr>
        <w:ind w:left="72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79"/>
    <w:rsid w:val="00004345"/>
    <w:rsid w:val="00012298"/>
    <w:rsid w:val="0001569A"/>
    <w:rsid w:val="000310A1"/>
    <w:rsid w:val="0004099F"/>
    <w:rsid w:val="00045792"/>
    <w:rsid w:val="0004644F"/>
    <w:rsid w:val="00050C82"/>
    <w:rsid w:val="000536EE"/>
    <w:rsid w:val="00053A39"/>
    <w:rsid w:val="00055CC4"/>
    <w:rsid w:val="00062096"/>
    <w:rsid w:val="00063A18"/>
    <w:rsid w:val="00071620"/>
    <w:rsid w:val="00076433"/>
    <w:rsid w:val="00091A53"/>
    <w:rsid w:val="00093006"/>
    <w:rsid w:val="000A0241"/>
    <w:rsid w:val="000A3A3C"/>
    <w:rsid w:val="000B09A6"/>
    <w:rsid w:val="000B253A"/>
    <w:rsid w:val="000B2DA8"/>
    <w:rsid w:val="000B3B6F"/>
    <w:rsid w:val="000C31BC"/>
    <w:rsid w:val="000C7A63"/>
    <w:rsid w:val="000D1051"/>
    <w:rsid w:val="000E471B"/>
    <w:rsid w:val="000E7727"/>
    <w:rsid w:val="000F3CCC"/>
    <w:rsid w:val="000F4446"/>
    <w:rsid w:val="000F446B"/>
    <w:rsid w:val="001109B1"/>
    <w:rsid w:val="001151DA"/>
    <w:rsid w:val="00120AF6"/>
    <w:rsid w:val="00124036"/>
    <w:rsid w:val="00137FB2"/>
    <w:rsid w:val="00140ADB"/>
    <w:rsid w:val="0014336F"/>
    <w:rsid w:val="0015043A"/>
    <w:rsid w:val="001521A0"/>
    <w:rsid w:val="001521CD"/>
    <w:rsid w:val="00152B50"/>
    <w:rsid w:val="00154341"/>
    <w:rsid w:val="00156C2E"/>
    <w:rsid w:val="00164AF9"/>
    <w:rsid w:val="00167326"/>
    <w:rsid w:val="00176261"/>
    <w:rsid w:val="0017692F"/>
    <w:rsid w:val="00180030"/>
    <w:rsid w:val="00180D07"/>
    <w:rsid w:val="00187FF3"/>
    <w:rsid w:val="00190144"/>
    <w:rsid w:val="001943CF"/>
    <w:rsid w:val="001A41E1"/>
    <w:rsid w:val="001B0CE7"/>
    <w:rsid w:val="001B37FA"/>
    <w:rsid w:val="001B3CA7"/>
    <w:rsid w:val="001B5BD1"/>
    <w:rsid w:val="001D082A"/>
    <w:rsid w:val="001D3F5A"/>
    <w:rsid w:val="001E1704"/>
    <w:rsid w:val="001E6585"/>
    <w:rsid w:val="001E763B"/>
    <w:rsid w:val="001F25D3"/>
    <w:rsid w:val="001F5B30"/>
    <w:rsid w:val="001F5C39"/>
    <w:rsid w:val="001F63D3"/>
    <w:rsid w:val="00210079"/>
    <w:rsid w:val="0021463D"/>
    <w:rsid w:val="002158F6"/>
    <w:rsid w:val="002166AE"/>
    <w:rsid w:val="00217CFF"/>
    <w:rsid w:val="00227311"/>
    <w:rsid w:val="00227B83"/>
    <w:rsid w:val="00233BAD"/>
    <w:rsid w:val="0024176A"/>
    <w:rsid w:val="0024467A"/>
    <w:rsid w:val="00244AB0"/>
    <w:rsid w:val="0024716C"/>
    <w:rsid w:val="0025053F"/>
    <w:rsid w:val="00255E91"/>
    <w:rsid w:val="00257DD1"/>
    <w:rsid w:val="00263CC4"/>
    <w:rsid w:val="00270108"/>
    <w:rsid w:val="002747E3"/>
    <w:rsid w:val="00280BB1"/>
    <w:rsid w:val="002812BD"/>
    <w:rsid w:val="00282AC5"/>
    <w:rsid w:val="0028760D"/>
    <w:rsid w:val="002903D9"/>
    <w:rsid w:val="0029698B"/>
    <w:rsid w:val="002A178E"/>
    <w:rsid w:val="002A725C"/>
    <w:rsid w:val="002A73A9"/>
    <w:rsid w:val="002B36AF"/>
    <w:rsid w:val="002C15A7"/>
    <w:rsid w:val="002C231B"/>
    <w:rsid w:val="002C5C12"/>
    <w:rsid w:val="002C5E98"/>
    <w:rsid w:val="002C631C"/>
    <w:rsid w:val="002D26F8"/>
    <w:rsid w:val="002D4769"/>
    <w:rsid w:val="002D5EE7"/>
    <w:rsid w:val="002E197F"/>
    <w:rsid w:val="002E2B63"/>
    <w:rsid w:val="002E44E3"/>
    <w:rsid w:val="002F0316"/>
    <w:rsid w:val="002F283B"/>
    <w:rsid w:val="002F35B9"/>
    <w:rsid w:val="00305CFE"/>
    <w:rsid w:val="00315DAA"/>
    <w:rsid w:val="00325776"/>
    <w:rsid w:val="0033077F"/>
    <w:rsid w:val="003326D3"/>
    <w:rsid w:val="0033504C"/>
    <w:rsid w:val="0033751F"/>
    <w:rsid w:val="00341D04"/>
    <w:rsid w:val="00342DEE"/>
    <w:rsid w:val="00345BE3"/>
    <w:rsid w:val="00346C61"/>
    <w:rsid w:val="00361A84"/>
    <w:rsid w:val="003650DA"/>
    <w:rsid w:val="00371CF8"/>
    <w:rsid w:val="00373700"/>
    <w:rsid w:val="003852A9"/>
    <w:rsid w:val="00385CBE"/>
    <w:rsid w:val="00397292"/>
    <w:rsid w:val="003A28E8"/>
    <w:rsid w:val="003A4A31"/>
    <w:rsid w:val="003A5A7F"/>
    <w:rsid w:val="003A6177"/>
    <w:rsid w:val="003A7A4F"/>
    <w:rsid w:val="003B4A99"/>
    <w:rsid w:val="003C796D"/>
    <w:rsid w:val="003E547D"/>
    <w:rsid w:val="003E6254"/>
    <w:rsid w:val="003F182F"/>
    <w:rsid w:val="003F3339"/>
    <w:rsid w:val="003F37AE"/>
    <w:rsid w:val="004135BD"/>
    <w:rsid w:val="00416240"/>
    <w:rsid w:val="0042262F"/>
    <w:rsid w:val="00422838"/>
    <w:rsid w:val="00423667"/>
    <w:rsid w:val="0044056E"/>
    <w:rsid w:val="00442EE3"/>
    <w:rsid w:val="00452991"/>
    <w:rsid w:val="00454000"/>
    <w:rsid w:val="00460B11"/>
    <w:rsid w:val="00465E76"/>
    <w:rsid w:val="004665EA"/>
    <w:rsid w:val="00474960"/>
    <w:rsid w:val="00480B4F"/>
    <w:rsid w:val="00497F21"/>
    <w:rsid w:val="004A02A8"/>
    <w:rsid w:val="004A5EB8"/>
    <w:rsid w:val="004B4CCD"/>
    <w:rsid w:val="004B4E17"/>
    <w:rsid w:val="004B55A0"/>
    <w:rsid w:val="004C4931"/>
    <w:rsid w:val="004D1EA5"/>
    <w:rsid w:val="004D5131"/>
    <w:rsid w:val="004E6A52"/>
    <w:rsid w:val="004E7199"/>
    <w:rsid w:val="004F2A67"/>
    <w:rsid w:val="004F2DBE"/>
    <w:rsid w:val="004F3A3B"/>
    <w:rsid w:val="004F40ED"/>
    <w:rsid w:val="00502630"/>
    <w:rsid w:val="0050301D"/>
    <w:rsid w:val="00515284"/>
    <w:rsid w:val="00520D3D"/>
    <w:rsid w:val="00521635"/>
    <w:rsid w:val="00526436"/>
    <w:rsid w:val="005301B3"/>
    <w:rsid w:val="00531BF1"/>
    <w:rsid w:val="00535FB7"/>
    <w:rsid w:val="0053627B"/>
    <w:rsid w:val="005367E7"/>
    <w:rsid w:val="0053767C"/>
    <w:rsid w:val="00542B44"/>
    <w:rsid w:val="00563906"/>
    <w:rsid w:val="00570BDF"/>
    <w:rsid w:val="0057794D"/>
    <w:rsid w:val="00577EA7"/>
    <w:rsid w:val="005805D9"/>
    <w:rsid w:val="005869C6"/>
    <w:rsid w:val="00590A1A"/>
    <w:rsid w:val="00596298"/>
    <w:rsid w:val="0059706D"/>
    <w:rsid w:val="005A66B0"/>
    <w:rsid w:val="005B042E"/>
    <w:rsid w:val="005C1520"/>
    <w:rsid w:val="005E15C2"/>
    <w:rsid w:val="005E6000"/>
    <w:rsid w:val="005E6528"/>
    <w:rsid w:val="005F141D"/>
    <w:rsid w:val="005F43D1"/>
    <w:rsid w:val="005F7849"/>
    <w:rsid w:val="005F79CD"/>
    <w:rsid w:val="00600368"/>
    <w:rsid w:val="006035F6"/>
    <w:rsid w:val="00605BE0"/>
    <w:rsid w:val="006118A7"/>
    <w:rsid w:val="00614CCE"/>
    <w:rsid w:val="0061739C"/>
    <w:rsid w:val="00617B24"/>
    <w:rsid w:val="006213E6"/>
    <w:rsid w:val="00624217"/>
    <w:rsid w:val="0063573C"/>
    <w:rsid w:val="00653D11"/>
    <w:rsid w:val="00655187"/>
    <w:rsid w:val="006636FC"/>
    <w:rsid w:val="00663DB6"/>
    <w:rsid w:val="00665D4B"/>
    <w:rsid w:val="006660D5"/>
    <w:rsid w:val="0067004E"/>
    <w:rsid w:val="006805D3"/>
    <w:rsid w:val="0068305F"/>
    <w:rsid w:val="00684079"/>
    <w:rsid w:val="00686AC5"/>
    <w:rsid w:val="00690B64"/>
    <w:rsid w:val="00691D76"/>
    <w:rsid w:val="0069645D"/>
    <w:rsid w:val="006A4E19"/>
    <w:rsid w:val="006A6130"/>
    <w:rsid w:val="006B6802"/>
    <w:rsid w:val="006C1420"/>
    <w:rsid w:val="006D5B98"/>
    <w:rsid w:val="006D5DC9"/>
    <w:rsid w:val="006E40E3"/>
    <w:rsid w:val="006E692D"/>
    <w:rsid w:val="006F23B5"/>
    <w:rsid w:val="006F751E"/>
    <w:rsid w:val="006F757F"/>
    <w:rsid w:val="007010FA"/>
    <w:rsid w:val="0070323B"/>
    <w:rsid w:val="007032F1"/>
    <w:rsid w:val="00704132"/>
    <w:rsid w:val="00710FDC"/>
    <w:rsid w:val="00713ACF"/>
    <w:rsid w:val="007141F3"/>
    <w:rsid w:val="00727F36"/>
    <w:rsid w:val="00732DBF"/>
    <w:rsid w:val="00733777"/>
    <w:rsid w:val="00737CEA"/>
    <w:rsid w:val="00750E7A"/>
    <w:rsid w:val="0075709D"/>
    <w:rsid w:val="0076044A"/>
    <w:rsid w:val="0076122E"/>
    <w:rsid w:val="00765E34"/>
    <w:rsid w:val="007826F5"/>
    <w:rsid w:val="007A203D"/>
    <w:rsid w:val="007B2B49"/>
    <w:rsid w:val="007B3ABB"/>
    <w:rsid w:val="007C050E"/>
    <w:rsid w:val="007D0BFA"/>
    <w:rsid w:val="007D7016"/>
    <w:rsid w:val="007E34DC"/>
    <w:rsid w:val="007E420D"/>
    <w:rsid w:val="00812E21"/>
    <w:rsid w:val="00816F9A"/>
    <w:rsid w:val="00821E9E"/>
    <w:rsid w:val="0082351A"/>
    <w:rsid w:val="008273AB"/>
    <w:rsid w:val="0083064D"/>
    <w:rsid w:val="00833977"/>
    <w:rsid w:val="00841D68"/>
    <w:rsid w:val="00843B85"/>
    <w:rsid w:val="00845DE3"/>
    <w:rsid w:val="008474D5"/>
    <w:rsid w:val="0085444E"/>
    <w:rsid w:val="0087212D"/>
    <w:rsid w:val="008721A4"/>
    <w:rsid w:val="00873598"/>
    <w:rsid w:val="00880DE8"/>
    <w:rsid w:val="008853C6"/>
    <w:rsid w:val="008857E4"/>
    <w:rsid w:val="00887F1D"/>
    <w:rsid w:val="00896B7E"/>
    <w:rsid w:val="008975A9"/>
    <w:rsid w:val="008A1B18"/>
    <w:rsid w:val="008B675A"/>
    <w:rsid w:val="008D0F39"/>
    <w:rsid w:val="008D3337"/>
    <w:rsid w:val="008E03AE"/>
    <w:rsid w:val="008E697B"/>
    <w:rsid w:val="008F1342"/>
    <w:rsid w:val="008F45EE"/>
    <w:rsid w:val="008F4C6E"/>
    <w:rsid w:val="008F72F5"/>
    <w:rsid w:val="00901409"/>
    <w:rsid w:val="00902864"/>
    <w:rsid w:val="00914267"/>
    <w:rsid w:val="0091513C"/>
    <w:rsid w:val="0091774F"/>
    <w:rsid w:val="00917E53"/>
    <w:rsid w:val="00931CB8"/>
    <w:rsid w:val="009345F0"/>
    <w:rsid w:val="00934D77"/>
    <w:rsid w:val="00940E17"/>
    <w:rsid w:val="00941743"/>
    <w:rsid w:val="00945D9D"/>
    <w:rsid w:val="0094688B"/>
    <w:rsid w:val="00950C0A"/>
    <w:rsid w:val="00953A3A"/>
    <w:rsid w:val="00960CB7"/>
    <w:rsid w:val="00962658"/>
    <w:rsid w:val="009632EE"/>
    <w:rsid w:val="0096336E"/>
    <w:rsid w:val="009638D2"/>
    <w:rsid w:val="0096639A"/>
    <w:rsid w:val="00972F4D"/>
    <w:rsid w:val="009831F4"/>
    <w:rsid w:val="00984491"/>
    <w:rsid w:val="0098764A"/>
    <w:rsid w:val="00993059"/>
    <w:rsid w:val="009961DF"/>
    <w:rsid w:val="009A17E3"/>
    <w:rsid w:val="009A1DB3"/>
    <w:rsid w:val="009C531C"/>
    <w:rsid w:val="009C6851"/>
    <w:rsid w:val="009D1286"/>
    <w:rsid w:val="009D5B72"/>
    <w:rsid w:val="009E3866"/>
    <w:rsid w:val="009F0744"/>
    <w:rsid w:val="009F392C"/>
    <w:rsid w:val="009F422E"/>
    <w:rsid w:val="009F60D9"/>
    <w:rsid w:val="009F6D2F"/>
    <w:rsid w:val="00A038EA"/>
    <w:rsid w:val="00A17955"/>
    <w:rsid w:val="00A23829"/>
    <w:rsid w:val="00A269C1"/>
    <w:rsid w:val="00A27189"/>
    <w:rsid w:val="00A30415"/>
    <w:rsid w:val="00A34A26"/>
    <w:rsid w:val="00A36F16"/>
    <w:rsid w:val="00A41723"/>
    <w:rsid w:val="00A41898"/>
    <w:rsid w:val="00A4325D"/>
    <w:rsid w:val="00A45C8A"/>
    <w:rsid w:val="00A462CB"/>
    <w:rsid w:val="00A56E7D"/>
    <w:rsid w:val="00A61E69"/>
    <w:rsid w:val="00A6275D"/>
    <w:rsid w:val="00A6503D"/>
    <w:rsid w:val="00A66D8B"/>
    <w:rsid w:val="00A76E7E"/>
    <w:rsid w:val="00A86DAB"/>
    <w:rsid w:val="00A91CD9"/>
    <w:rsid w:val="00A92CEA"/>
    <w:rsid w:val="00A9467E"/>
    <w:rsid w:val="00A95A6D"/>
    <w:rsid w:val="00A9778B"/>
    <w:rsid w:val="00A97CB4"/>
    <w:rsid w:val="00AA007F"/>
    <w:rsid w:val="00AA2E42"/>
    <w:rsid w:val="00AA703D"/>
    <w:rsid w:val="00AC01D6"/>
    <w:rsid w:val="00AD29CD"/>
    <w:rsid w:val="00AD5CFA"/>
    <w:rsid w:val="00AE0DC0"/>
    <w:rsid w:val="00AE0F06"/>
    <w:rsid w:val="00AE3F4C"/>
    <w:rsid w:val="00AE5C78"/>
    <w:rsid w:val="00AF29CA"/>
    <w:rsid w:val="00AF3C4C"/>
    <w:rsid w:val="00AF4A05"/>
    <w:rsid w:val="00AF5336"/>
    <w:rsid w:val="00B064B0"/>
    <w:rsid w:val="00B067F8"/>
    <w:rsid w:val="00B12366"/>
    <w:rsid w:val="00B12DE6"/>
    <w:rsid w:val="00B147AC"/>
    <w:rsid w:val="00B2245A"/>
    <w:rsid w:val="00B32027"/>
    <w:rsid w:val="00B36AB5"/>
    <w:rsid w:val="00B40F2F"/>
    <w:rsid w:val="00B42515"/>
    <w:rsid w:val="00B435B1"/>
    <w:rsid w:val="00B51219"/>
    <w:rsid w:val="00B63C79"/>
    <w:rsid w:val="00B6635D"/>
    <w:rsid w:val="00B6641F"/>
    <w:rsid w:val="00B666CC"/>
    <w:rsid w:val="00B736B3"/>
    <w:rsid w:val="00B73D34"/>
    <w:rsid w:val="00B75DCB"/>
    <w:rsid w:val="00B7740D"/>
    <w:rsid w:val="00B81F46"/>
    <w:rsid w:val="00B83721"/>
    <w:rsid w:val="00B83CA7"/>
    <w:rsid w:val="00B86A83"/>
    <w:rsid w:val="00B874CD"/>
    <w:rsid w:val="00B96160"/>
    <w:rsid w:val="00B96C37"/>
    <w:rsid w:val="00B97A97"/>
    <w:rsid w:val="00BA20DD"/>
    <w:rsid w:val="00BB4319"/>
    <w:rsid w:val="00BB7D4B"/>
    <w:rsid w:val="00BC0E8B"/>
    <w:rsid w:val="00BC2061"/>
    <w:rsid w:val="00BD23AA"/>
    <w:rsid w:val="00BD3681"/>
    <w:rsid w:val="00BD5E4D"/>
    <w:rsid w:val="00BD6AAE"/>
    <w:rsid w:val="00BD6C25"/>
    <w:rsid w:val="00BD7584"/>
    <w:rsid w:val="00BE1364"/>
    <w:rsid w:val="00BE79D3"/>
    <w:rsid w:val="00BF4158"/>
    <w:rsid w:val="00BF4F14"/>
    <w:rsid w:val="00BF560D"/>
    <w:rsid w:val="00C07944"/>
    <w:rsid w:val="00C119B3"/>
    <w:rsid w:val="00C15A31"/>
    <w:rsid w:val="00C17F5F"/>
    <w:rsid w:val="00C3386B"/>
    <w:rsid w:val="00C33CB6"/>
    <w:rsid w:val="00C34807"/>
    <w:rsid w:val="00C37BD1"/>
    <w:rsid w:val="00C433DB"/>
    <w:rsid w:val="00C44B64"/>
    <w:rsid w:val="00C533FF"/>
    <w:rsid w:val="00C56FF5"/>
    <w:rsid w:val="00C5798C"/>
    <w:rsid w:val="00C61EC3"/>
    <w:rsid w:val="00C660D1"/>
    <w:rsid w:val="00C71D81"/>
    <w:rsid w:val="00C77AA5"/>
    <w:rsid w:val="00C91FDF"/>
    <w:rsid w:val="00C94766"/>
    <w:rsid w:val="00CA1763"/>
    <w:rsid w:val="00CA5073"/>
    <w:rsid w:val="00CA54E2"/>
    <w:rsid w:val="00CA5EAF"/>
    <w:rsid w:val="00CB2D72"/>
    <w:rsid w:val="00CB6F2A"/>
    <w:rsid w:val="00CC2CF8"/>
    <w:rsid w:val="00CC34EA"/>
    <w:rsid w:val="00CD04E5"/>
    <w:rsid w:val="00CD3D61"/>
    <w:rsid w:val="00CF508B"/>
    <w:rsid w:val="00D02418"/>
    <w:rsid w:val="00D03402"/>
    <w:rsid w:val="00D3191F"/>
    <w:rsid w:val="00D350B2"/>
    <w:rsid w:val="00D36028"/>
    <w:rsid w:val="00D36E49"/>
    <w:rsid w:val="00D42AF8"/>
    <w:rsid w:val="00D438D3"/>
    <w:rsid w:val="00D45B9B"/>
    <w:rsid w:val="00D51265"/>
    <w:rsid w:val="00D71302"/>
    <w:rsid w:val="00D94BB5"/>
    <w:rsid w:val="00DA0006"/>
    <w:rsid w:val="00DB3556"/>
    <w:rsid w:val="00DE1124"/>
    <w:rsid w:val="00DE24A3"/>
    <w:rsid w:val="00DF086A"/>
    <w:rsid w:val="00DF7BA4"/>
    <w:rsid w:val="00E009FE"/>
    <w:rsid w:val="00E10EA6"/>
    <w:rsid w:val="00E1366C"/>
    <w:rsid w:val="00E17023"/>
    <w:rsid w:val="00E30136"/>
    <w:rsid w:val="00E31EF5"/>
    <w:rsid w:val="00E3529B"/>
    <w:rsid w:val="00E36F3E"/>
    <w:rsid w:val="00E50F31"/>
    <w:rsid w:val="00E65B7E"/>
    <w:rsid w:val="00E715B8"/>
    <w:rsid w:val="00E73C8F"/>
    <w:rsid w:val="00E75D68"/>
    <w:rsid w:val="00E8152A"/>
    <w:rsid w:val="00E832D0"/>
    <w:rsid w:val="00E927B6"/>
    <w:rsid w:val="00E93534"/>
    <w:rsid w:val="00E9402C"/>
    <w:rsid w:val="00E95249"/>
    <w:rsid w:val="00EA0BA4"/>
    <w:rsid w:val="00EA310A"/>
    <w:rsid w:val="00EB0488"/>
    <w:rsid w:val="00EB10D1"/>
    <w:rsid w:val="00EB215B"/>
    <w:rsid w:val="00EB26BC"/>
    <w:rsid w:val="00EB71F9"/>
    <w:rsid w:val="00EC4867"/>
    <w:rsid w:val="00EC4FF8"/>
    <w:rsid w:val="00EC7136"/>
    <w:rsid w:val="00ED11EF"/>
    <w:rsid w:val="00ED44E3"/>
    <w:rsid w:val="00EF5A71"/>
    <w:rsid w:val="00F01976"/>
    <w:rsid w:val="00F06277"/>
    <w:rsid w:val="00F11E7F"/>
    <w:rsid w:val="00F41C1F"/>
    <w:rsid w:val="00F4544E"/>
    <w:rsid w:val="00F5467A"/>
    <w:rsid w:val="00F54A50"/>
    <w:rsid w:val="00F63E2C"/>
    <w:rsid w:val="00F65331"/>
    <w:rsid w:val="00F654B8"/>
    <w:rsid w:val="00F75AD1"/>
    <w:rsid w:val="00F75C27"/>
    <w:rsid w:val="00F76DCC"/>
    <w:rsid w:val="00F77285"/>
    <w:rsid w:val="00F84A32"/>
    <w:rsid w:val="00F97BC3"/>
    <w:rsid w:val="00FA3B9A"/>
    <w:rsid w:val="00FA4248"/>
    <w:rsid w:val="00FB37F0"/>
    <w:rsid w:val="00FB5684"/>
    <w:rsid w:val="00FB6572"/>
    <w:rsid w:val="00FC0CFA"/>
    <w:rsid w:val="00FC1B3A"/>
    <w:rsid w:val="00FC1D46"/>
    <w:rsid w:val="00FC25BA"/>
    <w:rsid w:val="00FC36BB"/>
    <w:rsid w:val="00FC542C"/>
    <w:rsid w:val="00FD5488"/>
    <w:rsid w:val="00FD681B"/>
    <w:rsid w:val="00FD6D8B"/>
    <w:rsid w:val="00FE1B9B"/>
    <w:rsid w:val="00FF40AB"/>
    <w:rsid w:val="00FF4AAF"/>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93185"/>
    <o:shapelayout v:ext="edit">
      <o:idmap v:ext="edit" data="1"/>
    </o:shapelayout>
  </w:shapeDefaults>
  <w:decimalSymbol w:val="."/>
  <w:listSeparator w:val=","/>
  <w14:docId w14:val="6A1764FD"/>
  <w15:chartTrackingRefBased/>
  <w15:docId w15:val="{6375848D-72F8-46F5-8F5D-9F695284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6802"/>
    <w:pPr>
      <w:overflowPunct w:val="0"/>
      <w:autoSpaceDE w:val="0"/>
      <w:autoSpaceDN w:val="0"/>
      <w:adjustRightInd w:val="0"/>
      <w:textAlignment w:val="baseline"/>
    </w:pPr>
    <w:rPr>
      <w:kern w:val="28"/>
      <w:sz w:val="22"/>
    </w:rPr>
  </w:style>
  <w:style w:type="paragraph" w:styleId="Heading1">
    <w:name w:val="heading 1"/>
    <w:basedOn w:val="Normal"/>
    <w:next w:val="Normal"/>
    <w:qFormat/>
    <w:rsid w:val="006B6802"/>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6B6802"/>
    <w:pPr>
      <w:keepNext/>
      <w:spacing w:before="120" w:after="120"/>
      <w:outlineLvl w:val="1"/>
    </w:pPr>
    <w:rPr>
      <w:rFonts w:ascii="Arial" w:hAnsi="Arial"/>
      <w:b/>
      <w:u w:val="single"/>
    </w:rPr>
  </w:style>
  <w:style w:type="paragraph" w:styleId="Heading3">
    <w:name w:val="heading 3"/>
    <w:basedOn w:val="Normal"/>
    <w:next w:val="BodyText"/>
    <w:qFormat/>
    <w:rsid w:val="006B6802"/>
    <w:pPr>
      <w:keepNext/>
      <w:spacing w:before="120" w:after="120"/>
      <w:outlineLvl w:val="2"/>
    </w:pPr>
    <w:rPr>
      <w:rFonts w:ascii="Arial" w:hAnsi="Arial"/>
      <w:b/>
      <w:u w:val="single"/>
    </w:rPr>
  </w:style>
  <w:style w:type="paragraph" w:styleId="Heading4">
    <w:name w:val="heading 4"/>
    <w:basedOn w:val="Normal"/>
    <w:next w:val="Normal"/>
    <w:qFormat/>
    <w:rsid w:val="006B6802"/>
    <w:pPr>
      <w:keepNext/>
      <w:spacing w:before="240" w:after="60"/>
      <w:outlineLvl w:val="3"/>
    </w:pPr>
    <w:rPr>
      <w:b/>
      <w:i/>
    </w:rPr>
  </w:style>
  <w:style w:type="paragraph" w:styleId="Heading5">
    <w:name w:val="heading 5"/>
    <w:basedOn w:val="Normal"/>
    <w:next w:val="Normal"/>
    <w:qFormat/>
    <w:rsid w:val="006B6802"/>
    <w:pPr>
      <w:spacing w:before="240" w:after="60"/>
      <w:outlineLvl w:val="4"/>
    </w:pPr>
    <w:rPr>
      <w:rFonts w:ascii="Arial" w:hAnsi="Arial"/>
    </w:rPr>
  </w:style>
  <w:style w:type="paragraph" w:styleId="Heading6">
    <w:name w:val="heading 6"/>
    <w:basedOn w:val="Normal"/>
    <w:next w:val="Normal"/>
    <w:qFormat/>
    <w:rsid w:val="006B6802"/>
    <w:pPr>
      <w:spacing w:before="240" w:after="60"/>
      <w:outlineLvl w:val="5"/>
    </w:pPr>
    <w:rPr>
      <w:rFonts w:ascii="Arial" w:hAnsi="Arial"/>
      <w:i/>
    </w:rPr>
  </w:style>
  <w:style w:type="paragraph" w:styleId="Heading7">
    <w:name w:val="heading 7"/>
    <w:basedOn w:val="Normal"/>
    <w:next w:val="Normal"/>
    <w:qFormat/>
    <w:rsid w:val="006B6802"/>
    <w:pPr>
      <w:spacing w:before="240" w:after="60"/>
      <w:outlineLvl w:val="6"/>
    </w:pPr>
    <w:rPr>
      <w:rFonts w:ascii="Arial" w:hAnsi="Arial"/>
      <w:sz w:val="20"/>
    </w:rPr>
  </w:style>
  <w:style w:type="paragraph" w:styleId="Heading8">
    <w:name w:val="heading 8"/>
    <w:basedOn w:val="Normal"/>
    <w:next w:val="Normal"/>
    <w:qFormat/>
    <w:rsid w:val="006B6802"/>
    <w:pPr>
      <w:spacing w:before="240" w:after="60"/>
      <w:outlineLvl w:val="7"/>
    </w:pPr>
    <w:rPr>
      <w:rFonts w:ascii="Arial" w:hAnsi="Arial"/>
      <w:i/>
      <w:sz w:val="20"/>
    </w:rPr>
  </w:style>
  <w:style w:type="paragraph" w:styleId="Heading9">
    <w:name w:val="heading 9"/>
    <w:basedOn w:val="Normal"/>
    <w:next w:val="Normal"/>
    <w:qFormat/>
    <w:rsid w:val="006B680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6802"/>
    <w:pPr>
      <w:spacing w:before="60" w:after="60"/>
      <w:jc w:val="both"/>
    </w:pPr>
  </w:style>
  <w:style w:type="paragraph" w:customStyle="1" w:styleId="LEGALREF">
    <w:name w:val="LEGAL REF"/>
    <w:basedOn w:val="Normal"/>
    <w:rsid w:val="006B680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B6802"/>
    <w:pPr>
      <w:tabs>
        <w:tab w:val="clear" w:pos="1800"/>
      </w:tabs>
      <w:spacing w:before="0"/>
      <w:ind w:hanging="360"/>
    </w:pPr>
  </w:style>
  <w:style w:type="paragraph" w:customStyle="1" w:styleId="CROSSREF">
    <w:name w:val="CROSS REF"/>
    <w:basedOn w:val="Normal"/>
    <w:rsid w:val="006B6802"/>
    <w:pPr>
      <w:keepNext/>
      <w:keepLines/>
      <w:tabs>
        <w:tab w:val="left" w:pos="1800"/>
      </w:tabs>
      <w:spacing w:before="240"/>
      <w:ind w:left="1800" w:hanging="1800"/>
    </w:pPr>
  </w:style>
  <w:style w:type="paragraph" w:styleId="BodyTextIndent">
    <w:name w:val="Body Text Indent"/>
    <w:aliases w:val="Body Text double Indent"/>
    <w:basedOn w:val="Normal"/>
    <w:rsid w:val="006B6802"/>
    <w:pPr>
      <w:spacing w:before="60" w:after="60"/>
      <w:ind w:left="360"/>
      <w:jc w:val="both"/>
    </w:pPr>
  </w:style>
  <w:style w:type="paragraph" w:customStyle="1" w:styleId="BULLET">
    <w:name w:val="BULLET"/>
    <w:basedOn w:val="LISTNUMBERDOUBLE"/>
    <w:rsid w:val="006B6802"/>
    <w:pPr>
      <w:spacing w:before="0" w:after="0"/>
      <w:ind w:left="1080"/>
    </w:pPr>
  </w:style>
  <w:style w:type="paragraph" w:customStyle="1" w:styleId="FootnoteBullet">
    <w:name w:val="Footnote Bullet"/>
    <w:basedOn w:val="FootnoteText"/>
    <w:rsid w:val="006B6802"/>
    <w:pPr>
      <w:ind w:left="994" w:hanging="274"/>
    </w:pPr>
  </w:style>
  <w:style w:type="paragraph" w:styleId="FootnoteText">
    <w:name w:val="footnote text"/>
    <w:basedOn w:val="Normal"/>
    <w:autoRedefine/>
    <w:rsid w:val="006B6802"/>
    <w:pPr>
      <w:keepLines/>
      <w:ind w:firstLine="360"/>
      <w:jc w:val="both"/>
    </w:pPr>
    <w:rPr>
      <w:sz w:val="18"/>
    </w:rPr>
  </w:style>
  <w:style w:type="paragraph" w:customStyle="1" w:styleId="FootnoteIndent">
    <w:name w:val="Footnote Indent"/>
    <w:basedOn w:val="FootnoteText"/>
    <w:rsid w:val="006B6802"/>
    <w:pPr>
      <w:ind w:left="720" w:right="720"/>
    </w:pPr>
  </w:style>
  <w:style w:type="paragraph" w:customStyle="1" w:styleId="FootnoteNumberedIndent">
    <w:name w:val="Footnote Numbered Indent"/>
    <w:basedOn w:val="FootnoteText"/>
    <w:rsid w:val="006B6802"/>
    <w:pPr>
      <w:ind w:left="1080" w:hanging="360"/>
    </w:pPr>
  </w:style>
  <w:style w:type="paragraph" w:customStyle="1" w:styleId="FootnoteQuote">
    <w:name w:val="Footnote Quote"/>
    <w:basedOn w:val="FootnoteText"/>
    <w:rsid w:val="006B6802"/>
    <w:pPr>
      <w:ind w:left="1080" w:right="1080" w:firstLine="0"/>
    </w:pPr>
  </w:style>
  <w:style w:type="character" w:styleId="FootnoteReference">
    <w:name w:val="footnote reference"/>
    <w:rsid w:val="006B6802"/>
    <w:rPr>
      <w:rFonts w:ascii="Times New Roman" w:hAnsi="Times New Roman"/>
      <w:b/>
      <w:position w:val="6"/>
      <w:sz w:val="18"/>
    </w:rPr>
  </w:style>
  <w:style w:type="character" w:customStyle="1" w:styleId="HIDDEN">
    <w:name w:val="HIDDEN"/>
    <w:rsid w:val="006B6802"/>
    <w:rPr>
      <w:vanish/>
      <w:vertAlign w:val="baseline"/>
    </w:rPr>
  </w:style>
  <w:style w:type="paragraph" w:styleId="List">
    <w:name w:val="List"/>
    <w:basedOn w:val="Normal"/>
    <w:rsid w:val="006B6802"/>
    <w:pPr>
      <w:ind w:left="360" w:hanging="360"/>
      <w:jc w:val="both"/>
    </w:pPr>
  </w:style>
  <w:style w:type="paragraph" w:styleId="List2">
    <w:name w:val="List 2"/>
    <w:basedOn w:val="Normal"/>
    <w:rsid w:val="006B6802"/>
    <w:pPr>
      <w:ind w:left="720" w:hanging="360"/>
      <w:jc w:val="both"/>
    </w:pPr>
  </w:style>
  <w:style w:type="paragraph" w:customStyle="1" w:styleId="LISTALPHADOUBLE">
    <w:name w:val="LIST ALPHA DOUBLE"/>
    <w:basedOn w:val="Normal"/>
    <w:next w:val="Normal"/>
    <w:rsid w:val="00CB2D72"/>
    <w:pPr>
      <w:spacing w:before="60" w:after="60"/>
      <w:ind w:left="360" w:hanging="360"/>
      <w:jc w:val="both"/>
    </w:pPr>
  </w:style>
  <w:style w:type="paragraph" w:customStyle="1" w:styleId="ListAlphaLower">
    <w:name w:val="List Alpha Lower"/>
    <w:basedOn w:val="Normal"/>
    <w:rsid w:val="006B6802"/>
    <w:pPr>
      <w:spacing w:before="120" w:after="120"/>
      <w:ind w:left="1080" w:hanging="360"/>
      <w:jc w:val="both"/>
    </w:pPr>
  </w:style>
  <w:style w:type="paragraph" w:styleId="ListBullet">
    <w:name w:val="List Bullet"/>
    <w:basedOn w:val="Normal"/>
    <w:rsid w:val="006B6802"/>
    <w:pPr>
      <w:ind w:left="360" w:hanging="360"/>
      <w:jc w:val="both"/>
    </w:pPr>
  </w:style>
  <w:style w:type="paragraph" w:styleId="ListBullet2">
    <w:name w:val="List Bullet 2"/>
    <w:basedOn w:val="Normal"/>
    <w:rsid w:val="006B6802"/>
    <w:pPr>
      <w:ind w:left="720" w:hanging="360"/>
      <w:jc w:val="both"/>
    </w:pPr>
  </w:style>
  <w:style w:type="paragraph" w:styleId="ListBullet3">
    <w:name w:val="List Bullet 3"/>
    <w:basedOn w:val="Normal"/>
    <w:rsid w:val="006B6802"/>
    <w:pPr>
      <w:ind w:left="1080" w:hanging="360"/>
      <w:jc w:val="both"/>
    </w:pPr>
  </w:style>
  <w:style w:type="paragraph" w:styleId="ListBullet4">
    <w:name w:val="List Bullet 4"/>
    <w:basedOn w:val="Normal"/>
    <w:rsid w:val="006B6802"/>
    <w:pPr>
      <w:ind w:left="1440" w:hanging="360"/>
      <w:jc w:val="both"/>
    </w:pPr>
  </w:style>
  <w:style w:type="paragraph" w:styleId="ListNumber">
    <w:name w:val="List Number"/>
    <w:basedOn w:val="Normal"/>
    <w:rsid w:val="006B6802"/>
    <w:pPr>
      <w:ind w:left="360" w:hanging="360"/>
      <w:jc w:val="both"/>
    </w:pPr>
  </w:style>
  <w:style w:type="paragraph" w:styleId="ListNumber2">
    <w:name w:val="List Number 2"/>
    <w:basedOn w:val="Normal"/>
    <w:rsid w:val="006B6802"/>
    <w:pPr>
      <w:ind w:left="720" w:hanging="360"/>
      <w:jc w:val="both"/>
    </w:pPr>
  </w:style>
  <w:style w:type="paragraph" w:customStyle="1" w:styleId="LISTNUMBERDOUBLE">
    <w:name w:val="LIST NUMBER DOUBLE"/>
    <w:basedOn w:val="ListNumber2"/>
    <w:rsid w:val="006B6802"/>
    <w:pPr>
      <w:spacing w:before="60" w:after="60"/>
    </w:pPr>
  </w:style>
  <w:style w:type="paragraph" w:customStyle="1" w:styleId="SUBHEADING">
    <w:name w:val="SUBHEADING"/>
    <w:basedOn w:val="Normal"/>
    <w:next w:val="BodyText"/>
    <w:link w:val="SUBHEADINGChar"/>
    <w:rsid w:val="006B6802"/>
    <w:pPr>
      <w:keepNext/>
      <w:spacing w:before="120" w:after="60"/>
    </w:pPr>
    <w:rPr>
      <w:u w:val="single"/>
    </w:rPr>
  </w:style>
  <w:style w:type="paragraph" w:customStyle="1" w:styleId="TOC">
    <w:name w:val="TOC"/>
    <w:basedOn w:val="Normal"/>
    <w:next w:val="Normal"/>
    <w:rsid w:val="006B6802"/>
    <w:pPr>
      <w:spacing w:before="120" w:after="120"/>
      <w:ind w:left="1440" w:hanging="1080"/>
    </w:pPr>
    <w:rPr>
      <w:noProof/>
    </w:rPr>
  </w:style>
  <w:style w:type="paragraph" w:styleId="TOCHeading">
    <w:name w:val="TOC Heading"/>
    <w:basedOn w:val="Normal"/>
    <w:next w:val="TOC"/>
    <w:qFormat/>
    <w:rsid w:val="006B6802"/>
    <w:pPr>
      <w:jc w:val="center"/>
    </w:pPr>
    <w:rPr>
      <w:rFonts w:ascii="Arial" w:hAnsi="Arial"/>
      <w:b/>
      <w:smallCaps/>
    </w:rPr>
  </w:style>
  <w:style w:type="paragraph" w:customStyle="1" w:styleId="TOCINDENT">
    <w:name w:val="TOC_INDENT"/>
    <w:basedOn w:val="TOC"/>
    <w:next w:val="Normal"/>
    <w:rsid w:val="006B6802"/>
    <w:pPr>
      <w:ind w:left="2160"/>
    </w:pPr>
  </w:style>
  <w:style w:type="paragraph" w:customStyle="1" w:styleId="TOCHeading2">
    <w:name w:val="TOC Heading 2"/>
    <w:basedOn w:val="TOCHeading"/>
    <w:rsid w:val="00CB2D72"/>
    <w:pPr>
      <w:spacing w:after="360"/>
    </w:pPr>
  </w:style>
  <w:style w:type="paragraph" w:styleId="BodyText2">
    <w:name w:val="Body Text 2"/>
    <w:basedOn w:val="Normal"/>
    <w:pPr>
      <w:spacing w:before="60" w:after="60"/>
      <w:ind w:left="360"/>
      <w:jc w:val="both"/>
    </w:pPr>
  </w:style>
  <w:style w:type="paragraph" w:styleId="Header">
    <w:name w:val="header"/>
    <w:basedOn w:val="Normal"/>
    <w:rsid w:val="006B6802"/>
    <w:pPr>
      <w:tabs>
        <w:tab w:val="center" w:pos="4320"/>
        <w:tab w:val="right" w:pos="8640"/>
      </w:tabs>
    </w:pPr>
  </w:style>
  <w:style w:type="paragraph" w:styleId="BlockText">
    <w:name w:val="Block Text"/>
    <w:basedOn w:val="Normal"/>
    <w:rsid w:val="001E763B"/>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6B6802"/>
    <w:pPr>
      <w:tabs>
        <w:tab w:val="center" w:pos="4320"/>
        <w:tab w:val="right" w:pos="8640"/>
      </w:tabs>
    </w:pPr>
  </w:style>
  <w:style w:type="paragraph" w:styleId="Index1">
    <w:name w:val="index 1"/>
    <w:basedOn w:val="Normal"/>
    <w:next w:val="Normal"/>
    <w:semiHidden/>
    <w:rsid w:val="006B6802"/>
    <w:pPr>
      <w:tabs>
        <w:tab w:val="right" w:leader="dot" w:pos="9360"/>
      </w:tabs>
      <w:suppressAutoHyphens/>
      <w:ind w:left="1440" w:right="720" w:hanging="1440"/>
    </w:pPr>
  </w:style>
  <w:style w:type="paragraph" w:styleId="Index2">
    <w:name w:val="index 2"/>
    <w:basedOn w:val="Normal"/>
    <w:next w:val="Normal"/>
    <w:semiHidden/>
    <w:rsid w:val="006B6802"/>
    <w:pPr>
      <w:tabs>
        <w:tab w:val="right" w:leader="dot" w:pos="9360"/>
      </w:tabs>
      <w:suppressAutoHyphens/>
      <w:ind w:left="1440" w:right="720" w:hanging="720"/>
    </w:pPr>
  </w:style>
  <w:style w:type="paragraph" w:styleId="ListNumber3">
    <w:name w:val="List Number 3"/>
    <w:basedOn w:val="Normal"/>
    <w:rsid w:val="006B6802"/>
    <w:pPr>
      <w:ind w:left="1080" w:hanging="360"/>
      <w:jc w:val="both"/>
    </w:pPr>
  </w:style>
  <w:style w:type="paragraph" w:styleId="NormalIndent">
    <w:name w:val="Normal Indent"/>
    <w:basedOn w:val="Normal"/>
    <w:rsid w:val="006B6802"/>
    <w:pPr>
      <w:ind w:left="720"/>
    </w:pPr>
  </w:style>
  <w:style w:type="paragraph" w:styleId="List3">
    <w:name w:val="List 3"/>
    <w:basedOn w:val="Normal"/>
    <w:rsid w:val="006B6802"/>
    <w:pPr>
      <w:ind w:left="1080" w:hanging="360"/>
      <w:jc w:val="both"/>
    </w:pPr>
  </w:style>
  <w:style w:type="paragraph" w:styleId="List4">
    <w:name w:val="List 4"/>
    <w:basedOn w:val="Normal"/>
    <w:rsid w:val="006B6802"/>
    <w:pPr>
      <w:ind w:left="1440" w:hanging="360"/>
      <w:jc w:val="both"/>
    </w:pPr>
  </w:style>
  <w:style w:type="paragraph" w:styleId="MessageHeader">
    <w:name w:val="Message Header"/>
    <w:basedOn w:val="Normal"/>
    <w:rsid w:val="006B680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6B6802"/>
    <w:pPr>
      <w:spacing w:after="120"/>
      <w:ind w:left="720"/>
      <w:jc w:val="both"/>
    </w:pPr>
  </w:style>
  <w:style w:type="paragraph" w:styleId="Closing">
    <w:name w:val="Closing"/>
    <w:basedOn w:val="Normal"/>
    <w:rsid w:val="006B6802"/>
    <w:pPr>
      <w:ind w:left="4320"/>
    </w:pPr>
  </w:style>
  <w:style w:type="paragraph" w:styleId="Signature">
    <w:name w:val="Signature"/>
    <w:basedOn w:val="Normal"/>
    <w:rsid w:val="006B6802"/>
    <w:pPr>
      <w:ind w:left="4320"/>
    </w:pPr>
  </w:style>
  <w:style w:type="paragraph" w:styleId="Salutation">
    <w:name w:val="Salutation"/>
    <w:basedOn w:val="Normal"/>
    <w:rsid w:val="006B6802"/>
  </w:style>
  <w:style w:type="paragraph" w:styleId="ListContinue">
    <w:name w:val="List Continue"/>
    <w:basedOn w:val="Normal"/>
    <w:rsid w:val="006B6802"/>
    <w:pPr>
      <w:spacing w:after="120"/>
      <w:ind w:left="360"/>
      <w:jc w:val="both"/>
    </w:pPr>
  </w:style>
  <w:style w:type="character" w:styleId="PageNumber">
    <w:name w:val="page number"/>
    <w:basedOn w:val="DefaultParagraphFont"/>
    <w:rsid w:val="006B6802"/>
  </w:style>
  <w:style w:type="paragraph" w:styleId="TOC1">
    <w:name w:val="toc 1"/>
    <w:basedOn w:val="Normal"/>
    <w:next w:val="Normal"/>
    <w:semiHidden/>
    <w:rsid w:val="006B6802"/>
    <w:pPr>
      <w:tabs>
        <w:tab w:val="right" w:leader="dot" w:pos="8640"/>
      </w:tabs>
    </w:pPr>
  </w:style>
  <w:style w:type="paragraph" w:customStyle="1" w:styleId="HeadingExReg">
    <w:name w:val="Heading Ex/Reg"/>
    <w:basedOn w:val="Normal"/>
    <w:rsid w:val="006B6802"/>
    <w:pPr>
      <w:spacing w:before="240" w:after="240"/>
      <w:jc w:val="center"/>
    </w:pPr>
    <w:rPr>
      <w:rFonts w:ascii="Arial" w:hAnsi="Arial"/>
      <w:b/>
      <w:u w:val="single"/>
    </w:rPr>
  </w:style>
  <w:style w:type="paragraph" w:styleId="TOC2">
    <w:name w:val="toc 2"/>
    <w:basedOn w:val="Normal"/>
    <w:next w:val="Normal"/>
    <w:semiHidden/>
    <w:rsid w:val="006B6802"/>
    <w:pPr>
      <w:tabs>
        <w:tab w:val="left" w:pos="900"/>
        <w:tab w:val="right" w:leader="dot" w:pos="8280"/>
      </w:tabs>
      <w:spacing w:before="120" w:after="120"/>
    </w:pPr>
    <w:rPr>
      <w:noProof/>
    </w:rPr>
  </w:style>
  <w:style w:type="paragraph" w:styleId="TOC3">
    <w:name w:val="toc 3"/>
    <w:basedOn w:val="Normal"/>
    <w:next w:val="Normal"/>
    <w:semiHidden/>
    <w:rsid w:val="006B6802"/>
    <w:pPr>
      <w:tabs>
        <w:tab w:val="left" w:pos="1620"/>
        <w:tab w:val="left" w:pos="8280"/>
      </w:tabs>
      <w:spacing w:before="120"/>
      <w:ind w:left="540"/>
    </w:pPr>
    <w:rPr>
      <w:noProof/>
    </w:rPr>
  </w:style>
  <w:style w:type="paragraph" w:styleId="TOC4">
    <w:name w:val="toc 4"/>
    <w:basedOn w:val="Normal"/>
    <w:next w:val="Normal"/>
    <w:semiHidden/>
    <w:rsid w:val="006B6802"/>
    <w:pPr>
      <w:tabs>
        <w:tab w:val="right" w:leader="dot" w:pos="8640"/>
      </w:tabs>
      <w:ind w:left="720"/>
    </w:pPr>
  </w:style>
  <w:style w:type="paragraph" w:styleId="TOC5">
    <w:name w:val="toc 5"/>
    <w:basedOn w:val="Normal"/>
    <w:next w:val="Normal"/>
    <w:semiHidden/>
    <w:rsid w:val="006B6802"/>
    <w:pPr>
      <w:tabs>
        <w:tab w:val="right" w:leader="dot" w:pos="8640"/>
      </w:tabs>
      <w:ind w:left="960"/>
    </w:pPr>
  </w:style>
  <w:style w:type="paragraph" w:styleId="TOC6">
    <w:name w:val="toc 6"/>
    <w:basedOn w:val="Normal"/>
    <w:next w:val="Normal"/>
    <w:semiHidden/>
    <w:rsid w:val="006B6802"/>
    <w:pPr>
      <w:tabs>
        <w:tab w:val="right" w:leader="dot" w:pos="8640"/>
      </w:tabs>
      <w:ind w:left="1200"/>
    </w:pPr>
  </w:style>
  <w:style w:type="paragraph" w:styleId="TOC7">
    <w:name w:val="toc 7"/>
    <w:basedOn w:val="Normal"/>
    <w:next w:val="Normal"/>
    <w:semiHidden/>
    <w:rsid w:val="006B6802"/>
    <w:pPr>
      <w:tabs>
        <w:tab w:val="right" w:leader="dot" w:pos="8640"/>
      </w:tabs>
      <w:ind w:left="1440"/>
    </w:pPr>
  </w:style>
  <w:style w:type="paragraph" w:styleId="TOC8">
    <w:name w:val="toc 8"/>
    <w:basedOn w:val="Normal"/>
    <w:next w:val="Normal"/>
    <w:semiHidden/>
    <w:rsid w:val="006B6802"/>
    <w:pPr>
      <w:tabs>
        <w:tab w:val="right" w:leader="dot" w:pos="8640"/>
      </w:tabs>
      <w:ind w:left="1680"/>
    </w:pPr>
  </w:style>
  <w:style w:type="paragraph" w:styleId="TOC9">
    <w:name w:val="toc 9"/>
    <w:basedOn w:val="Normal"/>
    <w:next w:val="Normal"/>
    <w:semiHidden/>
    <w:rsid w:val="006B6802"/>
    <w:pPr>
      <w:tabs>
        <w:tab w:val="right" w:leader="dot" w:pos="8640"/>
      </w:tabs>
      <w:ind w:left="1920"/>
    </w:pPr>
  </w:style>
  <w:style w:type="paragraph" w:customStyle="1" w:styleId="TOCSUBHEAD">
    <w:name w:val="TOC_SUBHEAD"/>
    <w:basedOn w:val="Normal"/>
    <w:next w:val="Normal"/>
    <w:rsid w:val="006B6802"/>
    <w:rPr>
      <w:u w:val="single"/>
    </w:rPr>
  </w:style>
  <w:style w:type="paragraph" w:styleId="List5">
    <w:name w:val="List 5"/>
    <w:basedOn w:val="Normal"/>
    <w:rsid w:val="006B6802"/>
    <w:pPr>
      <w:ind w:left="1800" w:hanging="360"/>
      <w:jc w:val="both"/>
    </w:pPr>
  </w:style>
  <w:style w:type="paragraph" w:styleId="ListBullet5">
    <w:name w:val="List Bullet 5"/>
    <w:basedOn w:val="Normal"/>
    <w:rsid w:val="006B6802"/>
    <w:pPr>
      <w:ind w:left="1800" w:hanging="360"/>
      <w:jc w:val="both"/>
    </w:pPr>
  </w:style>
  <w:style w:type="paragraph" w:styleId="ListContinue3">
    <w:name w:val="List Continue 3"/>
    <w:basedOn w:val="Normal"/>
    <w:rsid w:val="006B6802"/>
    <w:pPr>
      <w:spacing w:after="120"/>
      <w:ind w:left="1080"/>
      <w:jc w:val="both"/>
    </w:pPr>
  </w:style>
  <w:style w:type="paragraph" w:styleId="ListContinue4">
    <w:name w:val="List Continue 4"/>
    <w:basedOn w:val="Normal"/>
    <w:rsid w:val="006B6802"/>
    <w:pPr>
      <w:spacing w:after="120"/>
      <w:ind w:left="1440"/>
      <w:jc w:val="both"/>
    </w:pPr>
  </w:style>
  <w:style w:type="paragraph" w:styleId="ListContinue5">
    <w:name w:val="List Continue 5"/>
    <w:basedOn w:val="Normal"/>
    <w:rsid w:val="006B6802"/>
    <w:pPr>
      <w:spacing w:after="120"/>
      <w:ind w:left="1800"/>
      <w:jc w:val="both"/>
    </w:pPr>
  </w:style>
  <w:style w:type="paragraph" w:styleId="ListNumber4">
    <w:name w:val="List Number 4"/>
    <w:basedOn w:val="Normal"/>
    <w:rsid w:val="006B6802"/>
    <w:pPr>
      <w:ind w:left="1440" w:hanging="360"/>
      <w:jc w:val="both"/>
    </w:pPr>
  </w:style>
  <w:style w:type="paragraph" w:styleId="ListNumber5">
    <w:name w:val="List Number 5"/>
    <w:basedOn w:val="Normal"/>
    <w:rsid w:val="006B6802"/>
    <w:pPr>
      <w:ind w:left="1800" w:hanging="360"/>
      <w:jc w:val="both"/>
    </w:pPr>
  </w:style>
  <w:style w:type="paragraph" w:customStyle="1" w:styleId="CBA">
    <w:name w:val="CBA"/>
    <w:basedOn w:val="BodyText"/>
    <w:rsid w:val="00CB2D72"/>
    <w:rPr>
      <w:b/>
      <w:bCs/>
    </w:rPr>
  </w:style>
  <w:style w:type="character" w:customStyle="1" w:styleId="SUBHEADINGChar">
    <w:name w:val="SUBHEADING Char"/>
    <w:link w:val="SUBHEADING"/>
    <w:rsid w:val="002A178E"/>
    <w:rPr>
      <w:kern w:val="28"/>
      <w:sz w:val="22"/>
      <w:u w:val="single"/>
    </w:rPr>
  </w:style>
  <w:style w:type="paragraph" w:styleId="BalloonText">
    <w:name w:val="Balloon Text"/>
    <w:basedOn w:val="Normal"/>
    <w:semiHidden/>
    <w:rsid w:val="00137FB2"/>
    <w:rPr>
      <w:rFonts w:ascii="Tahoma" w:hAnsi="Tahoma" w:cs="Tahoma"/>
      <w:sz w:val="16"/>
      <w:szCs w:val="16"/>
    </w:rPr>
  </w:style>
  <w:style w:type="paragraph" w:customStyle="1" w:styleId="BodyTextDoubleIndent">
    <w:name w:val="Body Text Double Indent"/>
    <w:basedOn w:val="BodyTextIndent"/>
    <w:next w:val="BlockText"/>
    <w:rsid w:val="001E763B"/>
  </w:style>
  <w:style w:type="paragraph" w:customStyle="1" w:styleId="centeritalics">
    <w:name w:val="centeritalics"/>
    <w:basedOn w:val="BodyTextIndent"/>
    <w:rsid w:val="001E763B"/>
    <w:pPr>
      <w:jc w:val="center"/>
    </w:pPr>
    <w:rPr>
      <w:i/>
    </w:rPr>
  </w:style>
  <w:style w:type="character" w:styleId="Hyperlink">
    <w:name w:val="Hyperlink"/>
    <w:rsid w:val="0024716C"/>
    <w:rPr>
      <w:color w:val="0000FF"/>
      <w:u w:val="single"/>
    </w:rPr>
  </w:style>
  <w:style w:type="character" w:styleId="FollowedHyperlink">
    <w:name w:val="FollowedHyperlink"/>
    <w:rsid w:val="0050301D"/>
    <w:rPr>
      <w:color w:val="800080"/>
      <w:u w:val="single"/>
    </w:rPr>
  </w:style>
  <w:style w:type="character" w:customStyle="1" w:styleId="apple-converted-space">
    <w:name w:val="apple-converted-space"/>
    <w:rsid w:val="00765E34"/>
  </w:style>
  <w:style w:type="paragraph" w:customStyle="1" w:styleId="psection-1">
    <w:name w:val="psection-1"/>
    <w:basedOn w:val="Normal"/>
    <w:rsid w:val="00765E34"/>
    <w:pPr>
      <w:overflowPunct/>
      <w:autoSpaceDE/>
      <w:autoSpaceDN/>
      <w:adjustRightInd/>
      <w:spacing w:before="100" w:beforeAutospacing="1" w:after="100" w:afterAutospacing="1"/>
      <w:textAlignment w:val="auto"/>
    </w:pPr>
    <w:rPr>
      <w:kern w:val="0"/>
      <w:sz w:val="24"/>
      <w:szCs w:val="24"/>
    </w:rPr>
  </w:style>
  <w:style w:type="character" w:customStyle="1" w:styleId="enumxml">
    <w:name w:val="enumxml"/>
    <w:rsid w:val="00765E34"/>
  </w:style>
  <w:style w:type="character" w:styleId="CommentReference">
    <w:name w:val="annotation reference"/>
    <w:rsid w:val="00812E21"/>
    <w:rPr>
      <w:sz w:val="16"/>
      <w:szCs w:val="16"/>
    </w:rPr>
  </w:style>
  <w:style w:type="paragraph" w:styleId="CommentText">
    <w:name w:val="annotation text"/>
    <w:basedOn w:val="Normal"/>
    <w:link w:val="CommentTextChar"/>
    <w:rsid w:val="00812E21"/>
    <w:rPr>
      <w:sz w:val="20"/>
    </w:rPr>
  </w:style>
  <w:style w:type="character" w:customStyle="1" w:styleId="CommentTextChar">
    <w:name w:val="Comment Text Char"/>
    <w:link w:val="CommentText"/>
    <w:rsid w:val="00812E21"/>
    <w:rPr>
      <w:kern w:val="28"/>
    </w:rPr>
  </w:style>
  <w:style w:type="paragraph" w:styleId="CommentSubject">
    <w:name w:val="annotation subject"/>
    <w:basedOn w:val="CommentText"/>
    <w:next w:val="CommentText"/>
    <w:link w:val="CommentSubjectChar"/>
    <w:rsid w:val="00812E21"/>
    <w:rPr>
      <w:b/>
      <w:bCs/>
    </w:rPr>
  </w:style>
  <w:style w:type="character" w:customStyle="1" w:styleId="CommentSubjectChar">
    <w:name w:val="Comment Subject Char"/>
    <w:link w:val="CommentSubject"/>
    <w:rsid w:val="00812E21"/>
    <w:rPr>
      <w:b/>
      <w:bCs/>
      <w:kern w:val="28"/>
    </w:rPr>
  </w:style>
  <w:style w:type="paragraph" w:styleId="Revision">
    <w:name w:val="Revision"/>
    <w:hidden/>
    <w:uiPriority w:val="99"/>
    <w:semiHidden/>
    <w:rsid w:val="00737CEA"/>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1123">
      <w:bodyDiv w:val="1"/>
      <w:marLeft w:val="0"/>
      <w:marRight w:val="0"/>
      <w:marTop w:val="0"/>
      <w:marBottom w:val="0"/>
      <w:divBdr>
        <w:top w:val="none" w:sz="0" w:space="0" w:color="auto"/>
        <w:left w:val="none" w:sz="0" w:space="0" w:color="auto"/>
        <w:bottom w:val="none" w:sz="0" w:space="0" w:color="auto"/>
        <w:right w:val="none" w:sz="0" w:space="0" w:color="auto"/>
      </w:divBdr>
    </w:div>
    <w:div w:id="583881458">
      <w:bodyDiv w:val="1"/>
      <w:marLeft w:val="0"/>
      <w:marRight w:val="0"/>
      <w:marTop w:val="0"/>
      <w:marBottom w:val="0"/>
      <w:divBdr>
        <w:top w:val="none" w:sz="0" w:space="0" w:color="auto"/>
        <w:left w:val="none" w:sz="0" w:space="0" w:color="auto"/>
        <w:bottom w:val="none" w:sz="0" w:space="0" w:color="auto"/>
        <w:right w:val="none" w:sz="0" w:space="0" w:color="auto"/>
      </w:divBdr>
      <w:divsChild>
        <w:div w:id="236744029">
          <w:marLeft w:val="0"/>
          <w:marRight w:val="0"/>
          <w:marTop w:val="0"/>
          <w:marBottom w:val="0"/>
          <w:divBdr>
            <w:top w:val="none" w:sz="0" w:space="0" w:color="auto"/>
            <w:left w:val="none" w:sz="0" w:space="0" w:color="auto"/>
            <w:bottom w:val="none" w:sz="0" w:space="0" w:color="auto"/>
            <w:right w:val="none" w:sz="0" w:space="0" w:color="auto"/>
          </w:divBdr>
        </w:div>
      </w:divsChild>
    </w:div>
    <w:div w:id="6809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D763-5C2D-47BC-B388-08213C8E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6301</CharactersWithSpaces>
  <SharedDoc>false</SharedDoc>
  <HLinks>
    <vt:vector size="12" baseType="variant">
      <vt:variant>
        <vt:i4>5767196</vt:i4>
      </vt:variant>
      <vt:variant>
        <vt:i4>3</vt:i4>
      </vt:variant>
      <vt:variant>
        <vt:i4>0</vt:i4>
      </vt:variant>
      <vt:variant>
        <vt:i4>5</vt:i4>
      </vt:variant>
      <vt:variant>
        <vt:lpwstr>https://studentprivacy.ed.gov/resources/protecting-student-privacy-while-using-online-educational-services-requirements-and-best</vt:lpwstr>
      </vt:variant>
      <vt:variant>
        <vt:lpwstr/>
      </vt:variant>
      <vt:variant>
        <vt:i4>6619243</vt:i4>
      </vt:variant>
      <vt:variant>
        <vt:i4>0</vt:i4>
      </vt:variant>
      <vt:variant>
        <vt:i4>0</vt:i4>
      </vt:variant>
      <vt:variant>
        <vt:i4>5</vt:i4>
      </vt:variant>
      <vt:variant>
        <vt:lpwstr>https://studentprivacy.ed.gov/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2012-04-17T16:29:00Z</cp:lastPrinted>
  <dcterms:created xsi:type="dcterms:W3CDTF">2023-01-19T16:07:00Z</dcterms:created>
  <dcterms:modified xsi:type="dcterms:W3CDTF">2023-01-19T16:07:00Z</dcterms:modified>
</cp:coreProperties>
</file>