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B9" w:rsidRDefault="001022B9" w:rsidP="001022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Board of Education – Wesclin School District #3</w:t>
      </w:r>
    </w:p>
    <w:p w:rsidR="001022B9" w:rsidRDefault="001022B9" w:rsidP="001022B9">
      <w:pPr>
        <w:spacing w:after="120"/>
        <w:jc w:val="center"/>
      </w:pPr>
      <w:r>
        <w:t>TRENTON, ILLINOIS</w:t>
      </w:r>
    </w:p>
    <w:p w:rsidR="001022B9" w:rsidRDefault="001022B9" w:rsidP="001022B9">
      <w:pPr>
        <w:spacing w:after="120"/>
        <w:jc w:val="center"/>
      </w:pPr>
      <w:r>
        <w:t>AGENDA FOR THE REGULAR MEETING TO BE HELD MONDAY, AUGUST 19, 2013</w:t>
      </w:r>
    </w:p>
    <w:p w:rsidR="001022B9" w:rsidRDefault="001022B9" w:rsidP="001022B9">
      <w:pPr>
        <w:spacing w:after="120"/>
        <w:jc w:val="center"/>
      </w:pPr>
      <w:r>
        <w:t>WESCLIN JR/SR HIGH SCHOOL</w:t>
      </w:r>
    </w:p>
    <w:p w:rsidR="001022B9" w:rsidRDefault="001022B9" w:rsidP="001022B9">
      <w:pPr>
        <w:spacing w:after="120"/>
        <w:jc w:val="center"/>
        <w:rPr>
          <w:b/>
        </w:rPr>
      </w:pPr>
      <w:r>
        <w:rPr>
          <w:b/>
        </w:rPr>
        <w:t>7:00 PM REGULAR MEETING AGENDA</w:t>
      </w:r>
    </w:p>
    <w:p w:rsidR="001022B9" w:rsidRDefault="001022B9" w:rsidP="001022B9">
      <w:pPr>
        <w:spacing w:after="120"/>
        <w:rPr>
          <w:b/>
        </w:rPr>
      </w:pPr>
    </w:p>
    <w:p w:rsidR="001022B9" w:rsidRDefault="001022B9" w:rsidP="001022B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1022B9">
        <w:rPr>
          <w:b/>
        </w:rPr>
        <w:t>General Business</w:t>
      </w:r>
    </w:p>
    <w:p w:rsidR="001022B9" w:rsidRDefault="001022B9" w:rsidP="001022B9">
      <w:pPr>
        <w:pStyle w:val="ListParagraph"/>
        <w:numPr>
          <w:ilvl w:val="0"/>
          <w:numId w:val="2"/>
        </w:numPr>
        <w:spacing w:after="120"/>
      </w:pPr>
      <w:r>
        <w:t>Call to Order</w:t>
      </w:r>
    </w:p>
    <w:p w:rsidR="001022B9" w:rsidRDefault="001022B9" w:rsidP="001022B9">
      <w:pPr>
        <w:pStyle w:val="ListParagraph"/>
        <w:numPr>
          <w:ilvl w:val="0"/>
          <w:numId w:val="2"/>
        </w:numPr>
        <w:spacing w:after="120"/>
      </w:pPr>
      <w:r>
        <w:t>Approval of Minutes</w:t>
      </w:r>
    </w:p>
    <w:p w:rsidR="001022B9" w:rsidRDefault="001022B9" w:rsidP="001022B9">
      <w:pPr>
        <w:pStyle w:val="ListParagraph"/>
        <w:numPr>
          <w:ilvl w:val="0"/>
          <w:numId w:val="2"/>
        </w:numPr>
        <w:spacing w:after="120"/>
      </w:pPr>
      <w:r>
        <w:t>District Finances</w:t>
      </w:r>
    </w:p>
    <w:p w:rsidR="001022B9" w:rsidRDefault="001022B9" w:rsidP="001022B9">
      <w:pPr>
        <w:pStyle w:val="ListParagraph"/>
        <w:numPr>
          <w:ilvl w:val="0"/>
          <w:numId w:val="2"/>
        </w:numPr>
        <w:spacing w:after="120"/>
      </w:pPr>
      <w:r>
        <w:t>Approval and/or Modification of Agenda</w:t>
      </w:r>
    </w:p>
    <w:p w:rsidR="001022B9" w:rsidRDefault="001022B9" w:rsidP="001022B9">
      <w:pPr>
        <w:pStyle w:val="ListParagraph"/>
        <w:numPr>
          <w:ilvl w:val="0"/>
          <w:numId w:val="2"/>
        </w:numPr>
        <w:spacing w:after="120"/>
      </w:pPr>
      <w:r>
        <w:t>Superintendent’s Report</w:t>
      </w:r>
    </w:p>
    <w:p w:rsidR="001022B9" w:rsidRDefault="001022B9" w:rsidP="001022B9">
      <w:pPr>
        <w:pStyle w:val="ListParagraph"/>
        <w:numPr>
          <w:ilvl w:val="0"/>
          <w:numId w:val="2"/>
        </w:numPr>
        <w:spacing w:after="120"/>
      </w:pPr>
      <w:r>
        <w:t>Principal’s Reports</w:t>
      </w:r>
    </w:p>
    <w:p w:rsidR="001022B9" w:rsidRDefault="001022B9" w:rsidP="001022B9">
      <w:pPr>
        <w:pStyle w:val="ListParagraph"/>
        <w:spacing w:after="120"/>
        <w:ind w:left="1440"/>
      </w:pPr>
    </w:p>
    <w:p w:rsidR="001022B9" w:rsidRPr="001022B9" w:rsidRDefault="001022B9" w:rsidP="001022B9">
      <w:pPr>
        <w:pStyle w:val="ListParagraph"/>
        <w:numPr>
          <w:ilvl w:val="0"/>
          <w:numId w:val="1"/>
        </w:numPr>
        <w:spacing w:after="120"/>
      </w:pPr>
      <w:r>
        <w:rPr>
          <w:b/>
        </w:rPr>
        <w:t>Reception of Visitors</w:t>
      </w:r>
    </w:p>
    <w:p w:rsidR="001022B9" w:rsidRDefault="001022B9" w:rsidP="001022B9">
      <w:pPr>
        <w:pStyle w:val="ListParagraph"/>
        <w:numPr>
          <w:ilvl w:val="0"/>
          <w:numId w:val="3"/>
        </w:numPr>
        <w:spacing w:after="120"/>
      </w:pPr>
      <w:r>
        <w:t>Individuals discussing the WHS Track and Field</w:t>
      </w:r>
    </w:p>
    <w:p w:rsidR="001022B9" w:rsidRDefault="001022B9" w:rsidP="001022B9">
      <w:pPr>
        <w:spacing w:after="120"/>
      </w:pPr>
    </w:p>
    <w:p w:rsidR="001022B9" w:rsidRPr="001022B9" w:rsidRDefault="001022B9" w:rsidP="001022B9">
      <w:pPr>
        <w:pStyle w:val="ListParagraph"/>
        <w:numPr>
          <w:ilvl w:val="0"/>
          <w:numId w:val="1"/>
        </w:numPr>
        <w:spacing w:after="120"/>
      </w:pPr>
      <w:r>
        <w:rPr>
          <w:b/>
        </w:rPr>
        <w:t>Celebration of Success</w:t>
      </w:r>
    </w:p>
    <w:p w:rsidR="001022B9" w:rsidRDefault="001022B9" w:rsidP="001022B9">
      <w:pPr>
        <w:pStyle w:val="ListParagraph"/>
        <w:numPr>
          <w:ilvl w:val="0"/>
          <w:numId w:val="4"/>
        </w:numPr>
        <w:spacing w:after="120"/>
      </w:pPr>
      <w:r>
        <w:t xml:space="preserve">Jessica </w:t>
      </w:r>
      <w:proofErr w:type="spellStart"/>
      <w:r>
        <w:t>Pilgreen</w:t>
      </w:r>
      <w:proofErr w:type="spellEnd"/>
    </w:p>
    <w:p w:rsidR="001022B9" w:rsidRDefault="001022B9" w:rsidP="001022B9">
      <w:pPr>
        <w:pStyle w:val="ListParagraph"/>
        <w:numPr>
          <w:ilvl w:val="0"/>
          <w:numId w:val="4"/>
        </w:numPr>
        <w:spacing w:after="120"/>
      </w:pPr>
      <w:r>
        <w:t>Matt Fisher</w:t>
      </w:r>
    </w:p>
    <w:p w:rsidR="001022B9" w:rsidRDefault="001022B9" w:rsidP="001022B9">
      <w:pPr>
        <w:pStyle w:val="ListParagraph"/>
        <w:spacing w:after="120"/>
        <w:ind w:left="1440"/>
      </w:pPr>
    </w:p>
    <w:p w:rsidR="001022B9" w:rsidRPr="001022B9" w:rsidRDefault="001022B9" w:rsidP="001022B9">
      <w:pPr>
        <w:pStyle w:val="ListParagraph"/>
        <w:numPr>
          <w:ilvl w:val="0"/>
          <w:numId w:val="1"/>
        </w:numPr>
        <w:spacing w:after="120"/>
      </w:pPr>
      <w:r>
        <w:rPr>
          <w:b/>
        </w:rPr>
        <w:t>Items Requiring Board of Education Action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Tentative Budget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Resolution Regarding Hazardous Bus Routes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Illinois Century Network Contract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Arbitrage Report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proofErr w:type="spellStart"/>
      <w:r>
        <w:t>Bushue</w:t>
      </w:r>
      <w:proofErr w:type="spellEnd"/>
      <w:r>
        <w:t xml:space="preserve"> Contract for Insurance Consulting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Pepsi Contract for Wesclin High School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Application for Recognition of Schools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Naming of WHS Track and Field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Consent Agenda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Executive Session for purposes of discussing collective bargaining, pending litigation and personnel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>Stipend Compensation for Classified Staff (except aides)</w:t>
      </w:r>
    </w:p>
    <w:p w:rsidR="001022B9" w:rsidRDefault="001022B9" w:rsidP="001022B9">
      <w:pPr>
        <w:pStyle w:val="ListParagraph"/>
        <w:numPr>
          <w:ilvl w:val="0"/>
          <w:numId w:val="5"/>
        </w:numPr>
        <w:spacing w:after="120"/>
      </w:pPr>
      <w:r>
        <w:t xml:space="preserve">Stipend Compensation for Certified Staff (non-union) </w:t>
      </w:r>
    </w:p>
    <w:p w:rsidR="00617EBF" w:rsidRDefault="00617EBF" w:rsidP="00617EBF">
      <w:pPr>
        <w:pStyle w:val="ListParagraph"/>
        <w:numPr>
          <w:ilvl w:val="0"/>
          <w:numId w:val="5"/>
        </w:numPr>
        <w:spacing w:after="120"/>
      </w:pPr>
      <w:r>
        <w:t>Ratify the contract with the Educational Support Personnel</w:t>
      </w:r>
    </w:p>
    <w:p w:rsidR="00617EBF" w:rsidRDefault="00617EBF" w:rsidP="00617EBF">
      <w:pPr>
        <w:pStyle w:val="ListParagraph"/>
        <w:spacing w:after="120"/>
        <w:ind w:left="1440"/>
      </w:pPr>
    </w:p>
    <w:p w:rsidR="00617EBF" w:rsidRPr="001022B9" w:rsidRDefault="00617EBF" w:rsidP="00617EBF">
      <w:pPr>
        <w:pStyle w:val="ListParagraph"/>
        <w:numPr>
          <w:ilvl w:val="0"/>
          <w:numId w:val="1"/>
        </w:numPr>
        <w:spacing w:after="120"/>
      </w:pPr>
      <w:r>
        <w:rPr>
          <w:b/>
        </w:rPr>
        <w:t>Adjournment</w:t>
      </w:r>
    </w:p>
    <w:sectPr w:rsidR="00617EBF" w:rsidRPr="0010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A92"/>
    <w:multiLevelType w:val="hybridMultilevel"/>
    <w:tmpl w:val="51C08C9C"/>
    <w:lvl w:ilvl="0" w:tplc="ECB0E2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EB467C"/>
    <w:multiLevelType w:val="hybridMultilevel"/>
    <w:tmpl w:val="AABC85F2"/>
    <w:lvl w:ilvl="0" w:tplc="F6409A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B31A20"/>
    <w:multiLevelType w:val="hybridMultilevel"/>
    <w:tmpl w:val="30FA56F8"/>
    <w:lvl w:ilvl="0" w:tplc="BB6A4D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871211"/>
    <w:multiLevelType w:val="hybridMultilevel"/>
    <w:tmpl w:val="8B863962"/>
    <w:lvl w:ilvl="0" w:tplc="CAC81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57142"/>
    <w:multiLevelType w:val="hybridMultilevel"/>
    <w:tmpl w:val="2F401164"/>
    <w:lvl w:ilvl="0" w:tplc="0FBCDC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B9"/>
    <w:rsid w:val="001022B9"/>
    <w:rsid w:val="00597DA3"/>
    <w:rsid w:val="00617EBF"/>
    <w:rsid w:val="00F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filyawj</dc:creator>
  <cp:keywords/>
  <dc:description/>
  <cp:lastModifiedBy>Lisa Bell</cp:lastModifiedBy>
  <cp:revision>2</cp:revision>
  <dcterms:created xsi:type="dcterms:W3CDTF">2013-08-19T13:12:00Z</dcterms:created>
  <dcterms:modified xsi:type="dcterms:W3CDTF">2013-08-19T13:12:00Z</dcterms:modified>
</cp:coreProperties>
</file>